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jc w:val="center"/>
        <w:rPr>
          <w:b/>
        </w:rPr>
      </w:pPr>
      <w:bookmarkStart w:id="0" w:name="_Hlk155125480"/>
      <w:bookmarkEnd w:id="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>
        <w:rPr>
          <w:bCs/>
          <w:iCs/>
        </w:rPr>
        <w:t>по дисциплине</w:t>
      </w:r>
    </w:p>
    <w:p w14:paraId="7B8503FA" w14:textId="3AA7F571" w:rsidR="002D114C" w:rsidRPr="00490789" w:rsidRDefault="00B53734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ОСНОВЫ ФИНАНСОВОЙ ГРАМОТНОСТИ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45389D7D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 xml:space="preserve">Направление подготовки: </w:t>
      </w:r>
      <w:r>
        <w:rPr>
          <w:bCs/>
          <w:iCs/>
        </w:rPr>
        <w:tab/>
      </w:r>
      <w:r>
        <w:rPr>
          <w:b/>
          <w:bCs/>
          <w:iCs/>
        </w:rPr>
        <w:t>15.02.09 Аддитивные технологии</w:t>
      </w:r>
      <w:r w:rsidR="009A7212">
        <w:rPr>
          <w:b/>
          <w:bCs/>
          <w:iCs/>
        </w:rPr>
        <w:t xml:space="preserve"> </w:t>
      </w:r>
      <w:r w:rsidR="009A7212" w:rsidRPr="009A7212">
        <w:rPr>
          <w:b/>
          <w:bCs/>
          <w:iCs/>
        </w:rPr>
        <w:t>(2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71D7D386" w:rsidR="002D114C" w:rsidRPr="00D46A86" w:rsidRDefault="00A67CD4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 xml:space="preserve">Направленность: </w:t>
      </w:r>
      <w:r>
        <w:rPr>
          <w:bCs/>
          <w:iCs/>
        </w:rPr>
        <w:tab/>
        <w:t xml:space="preserve">Аддитивные технологии в ракетно-космической промышленности и авиастроении </w:t>
      </w:r>
      <w:r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3CFB4BA3" w:rsidR="002D114C" w:rsidRPr="00C54E0B" w:rsidRDefault="002D114C" w:rsidP="00113E13">
      <w:pPr>
        <w:pBdr>
          <w:bottom w:val="single" w:sz="4" w:space="1" w:color="auto"/>
        </w:pBdr>
        <w:rPr>
          <w:bCs/>
          <w:iCs/>
        </w:rPr>
      </w:pPr>
      <w:r>
        <w:rPr>
          <w:bCs/>
          <w:iCs/>
        </w:rPr>
        <w:t xml:space="preserve">Уровень образования: </w:t>
      </w:r>
      <w:r>
        <w:rPr>
          <w:bCs/>
          <w:iCs/>
        </w:rPr>
        <w:tab/>
        <w:t xml:space="preserve">            </w:t>
      </w:r>
      <w:r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 xml:space="preserve">Форма обучения: </w:t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>
        <w:rPr>
          <w:bCs/>
          <w:iCs/>
        </w:rPr>
        <w:t>Санкт-Петербург</w:t>
      </w:r>
    </w:p>
    <w:p w14:paraId="1637BA4E" w14:textId="4D653FB1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2024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021535AA" w14:textId="77777777" w:rsidR="0094583E" w:rsidRPr="00472B1C" w:rsidRDefault="0094583E" w:rsidP="00C03543">
      <w:pPr>
        <w:jc w:val="both"/>
        <w:rPr>
          <w:b/>
          <w:bCs/>
        </w:rPr>
      </w:pPr>
    </w:p>
    <w:p w14:paraId="72691F99" w14:textId="057F5863" w:rsidR="009803D7" w:rsidRPr="00A67CD4" w:rsidRDefault="004C5725" w:rsidP="00C03543">
      <w:pPr>
        <w:jc w:val="both"/>
      </w:pPr>
      <w:r>
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14:paraId="016E71B6" w14:textId="050CF8E3" w:rsidR="0028318D" w:rsidRPr="00A67CD4" w:rsidRDefault="0028318D" w:rsidP="00C03543">
      <w:pPr>
        <w:jc w:val="both"/>
      </w:pPr>
    </w:p>
    <w:p w14:paraId="5DB4BE8F" w14:textId="37F8E1E6" w:rsidR="0028318D" w:rsidRPr="0028318D" w:rsidRDefault="0028318D" w:rsidP="00C03543">
      <w:pPr>
        <w:jc w:val="both"/>
        <w:rPr>
          <w:bCs/>
        </w:rPr>
      </w:pPr>
      <w:r>
        <w:rPr>
          <w:bCs/>
        </w:rPr>
        <w:t>Для решения задач требуется калькулятор</w:t>
      </w:r>
    </w:p>
    <w:p w14:paraId="26996611" w14:textId="77777777" w:rsidR="00C54E0B" w:rsidRPr="00C54E0B" w:rsidRDefault="00C54E0B" w:rsidP="0094583E">
      <w:pPr>
        <w:rPr>
          <w:bCs/>
        </w:rPr>
      </w:pPr>
    </w:p>
    <w:tbl>
      <w:tblPr>
        <w:tblStyle w:val="ad"/>
        <w:tblW w:w="15287" w:type="dxa"/>
        <w:tblLook w:val="04A0" w:firstRow="1" w:lastRow="0" w:firstColumn="1" w:lastColumn="0" w:noHBand="0" w:noVBand="1"/>
      </w:tblPr>
      <w:tblGrid>
        <w:gridCol w:w="875"/>
        <w:gridCol w:w="6106"/>
        <w:gridCol w:w="4645"/>
        <w:gridCol w:w="1459"/>
        <w:gridCol w:w="1321"/>
        <w:gridCol w:w="881"/>
      </w:tblGrid>
      <w:tr w:rsidR="009803D7" w:rsidRPr="00472B1C" w14:paraId="6BB12AC2" w14:textId="77777777" w:rsidTr="000E79E6">
        <w:trPr>
          <w:tblHeader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A67CD4" w:rsidRDefault="009803D7" w:rsidP="0094583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A67CD4" w:rsidRDefault="009803D7" w:rsidP="0094583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A67CD4" w:rsidRDefault="009803D7" w:rsidP="0094583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A67CD4" w:rsidRDefault="009803D7" w:rsidP="0094583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A67CD4" w:rsidRDefault="009803D7" w:rsidP="0094583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A67CD4" w:rsidRDefault="009803D7" w:rsidP="0094583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472B1C" w14:paraId="75D0BD7B" w14:textId="77777777" w:rsidTr="000E79E6">
        <w:tc>
          <w:tcPr>
            <w:tcW w:w="0" w:type="auto"/>
            <w:tcMar>
              <w:left w:w="28" w:type="dxa"/>
              <w:right w:w="28" w:type="dxa"/>
            </w:tcMar>
          </w:tcPr>
          <w:p w14:paraId="06C23C1B" w14:textId="77777777" w:rsidR="009803D7" w:rsidRPr="00A67CD4" w:rsidRDefault="009803D7" w:rsidP="001A1B21">
            <w:pPr>
              <w:pStyle w:val="a8"/>
              <w:numPr>
                <w:ilvl w:val="0"/>
                <w:numId w:val="1"/>
              </w:numPr>
              <w:spacing w:after="0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69E3FCE" w14:textId="77777777" w:rsidR="009803D7" w:rsidRPr="00A67CD4" w:rsidRDefault="0094583E" w:rsidP="001A1B21">
            <w:pPr>
              <w:ind w:firstLine="318"/>
              <w:jc w:val="both"/>
            </w:pPr>
            <w:r>
              <w:t>Прочитайте текст и установите соответствие</w:t>
            </w:r>
          </w:p>
          <w:p w14:paraId="4FD9BBB1" w14:textId="77777777" w:rsidR="008340FE" w:rsidRPr="00A67CD4" w:rsidRDefault="008340FE" w:rsidP="001A1B21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B158E5A" w14:textId="4D0E2E8E" w:rsidR="00555A70" w:rsidRPr="00A67CD4" w:rsidRDefault="00F12DB1" w:rsidP="001A1B21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t>Установите соответствие между понятиями и их сущностными характеристиками</w:t>
            </w:r>
            <w:r>
              <w:rPr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60100011" w14:textId="77777777" w:rsidR="00C54E0B" w:rsidRPr="00A67CD4" w:rsidRDefault="00C54E0B" w:rsidP="001A1B21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E0467D7" w14:textId="027B056E" w:rsidR="00CB63DC" w:rsidRPr="00A67CD4" w:rsidRDefault="00CB63DC" w:rsidP="001A1B21">
            <w:pPr>
              <w:ind w:firstLine="318"/>
              <w:jc w:val="both"/>
            </w:pPr>
            <w:r>
              <w:t>К каждой позиции в левом столбце, подберите позицию из правого столбца.</w:t>
            </w:r>
          </w:p>
          <w:tbl>
            <w:tblPr>
              <w:tblStyle w:val="ad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772"/>
              <w:gridCol w:w="230"/>
              <w:gridCol w:w="3802"/>
            </w:tblGrid>
            <w:tr w:rsidR="007F0124" w:rsidRPr="00A67CD4" w14:paraId="4159DE1F" w14:textId="77777777" w:rsidTr="001A1B21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80AE7C4" w14:textId="77777777" w:rsidR="007F0124" w:rsidRPr="00A67CD4" w:rsidRDefault="007F0124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56A4289" w14:textId="10CA9697" w:rsidR="007F0124" w:rsidRPr="00A67CD4" w:rsidRDefault="002B6EBB" w:rsidP="001A1B21">
                  <w:pPr>
                    <w:jc w:val="both"/>
                  </w:pPr>
                  <w:r>
                    <w:t>Кредитная карта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887772E" w14:textId="0CD2A31C" w:rsidR="007F0124" w:rsidRPr="00A67CD4" w:rsidRDefault="001A10DB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2FF411C1" w14:textId="58AA2526" w:rsidR="007F0124" w:rsidRPr="00A67CD4" w:rsidRDefault="002B6EBB" w:rsidP="001A1B21">
                  <w:pPr>
                    <w:pStyle w:val="a8"/>
                    <w:spacing w:after="0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Карта, позволяющая использовать собственные деньги и деньги банка</w:t>
                  </w:r>
                </w:p>
              </w:tc>
            </w:tr>
            <w:tr w:rsidR="007F0124" w:rsidRPr="00A67CD4" w14:paraId="62D868FA" w14:textId="77777777" w:rsidTr="001A1B21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2FAB3044" w14:textId="77777777" w:rsidR="007F0124" w:rsidRPr="00A67CD4" w:rsidRDefault="007F0124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56774D9" w14:textId="37D56D4C" w:rsidR="007F0124" w:rsidRPr="00A67CD4" w:rsidRDefault="002B6EBB" w:rsidP="001A1B21">
                  <w:pPr>
                    <w:jc w:val="both"/>
                  </w:pPr>
                  <w:r>
                    <w:t>Национальная карта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CFA81FE" w14:textId="215950FD" w:rsidR="007F0124" w:rsidRPr="00A67CD4" w:rsidRDefault="001A10DB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159F352" w14:textId="4C72DB03" w:rsidR="007F0124" w:rsidRPr="00A67CD4" w:rsidRDefault="00CA471E" w:rsidP="001A1B21">
                  <w:pPr>
                    <w:pStyle w:val="a8"/>
                    <w:spacing w:after="0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Карта системы «МИР»</w:t>
                  </w:r>
                </w:p>
              </w:tc>
            </w:tr>
            <w:tr w:rsidR="007F0124" w:rsidRPr="00A67CD4" w14:paraId="6FAEE7ED" w14:textId="77777777" w:rsidTr="001A1B21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23403702" w14:textId="77777777" w:rsidR="007F0124" w:rsidRPr="00A67CD4" w:rsidRDefault="007F0124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18B08B0" w14:textId="3BE07D79" w:rsidR="007F0124" w:rsidRPr="00A67CD4" w:rsidRDefault="002B6EBB" w:rsidP="001A1B21">
                  <w:pPr>
                    <w:jc w:val="both"/>
                  </w:pPr>
                  <w:r>
                    <w:t>Дебетовая карта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DD93448" w14:textId="53776D09" w:rsidR="007F0124" w:rsidRPr="00A67CD4" w:rsidRDefault="001A10DB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0B7A12D" w14:textId="7627171F" w:rsidR="007F0124" w:rsidRPr="00A67CD4" w:rsidRDefault="00CA471E" w:rsidP="001A1B21">
                  <w:pPr>
                    <w:pStyle w:val="a8"/>
                    <w:spacing w:after="0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Карта, позволяющая использовать собственные деньги</w:t>
                  </w:r>
                </w:p>
              </w:tc>
            </w:tr>
            <w:tr w:rsidR="007F0124" w:rsidRPr="00A67CD4" w14:paraId="7AD0A828" w14:textId="77777777" w:rsidTr="001A1B21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6C86B0D" w14:textId="341CDBD9" w:rsidR="007F0124" w:rsidRPr="00A67CD4" w:rsidRDefault="007F0124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1BFD00E" w14:textId="375E011D" w:rsidR="007F0124" w:rsidRPr="00A67CD4" w:rsidRDefault="007F0124" w:rsidP="001A1B21">
                  <w:pPr>
                    <w:jc w:val="both"/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269D6601" w14:textId="12C6D750" w:rsidR="007F0124" w:rsidRPr="00A67CD4" w:rsidRDefault="001A10DB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F5F01B0" w14:textId="47A4B824" w:rsidR="007F0124" w:rsidRPr="00A67CD4" w:rsidRDefault="001A10DB" w:rsidP="001A1B21">
                  <w:pPr>
                    <w:pStyle w:val="a8"/>
                    <w:spacing w:after="0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Карта, позволяющая использовать деньги банка</w:t>
                  </w:r>
                </w:p>
              </w:tc>
            </w:tr>
          </w:tbl>
          <w:p w14:paraId="64889360" w14:textId="6C49CEC4" w:rsidR="0094583E" w:rsidRPr="00A67CD4" w:rsidRDefault="0094583E" w:rsidP="001A1B21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21F0CB5" w14:textId="77777777" w:rsidR="009803D7" w:rsidRPr="00A67CD4" w:rsidRDefault="009803D7" w:rsidP="001A1B21"/>
          <w:tbl>
            <w:tblPr>
              <w:tblStyle w:val="ad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22"/>
              <w:gridCol w:w="520"/>
              <w:gridCol w:w="554"/>
            </w:tblGrid>
            <w:tr w:rsidR="001A10DB" w:rsidRPr="00A67CD4" w14:paraId="3F5631A5" w14:textId="77777777" w:rsidTr="001A10DB">
              <w:tc>
                <w:tcPr>
                  <w:tcW w:w="0" w:type="auto"/>
                </w:tcPr>
                <w:p w14:paraId="5C377416" w14:textId="544DD9DC" w:rsidR="001A10DB" w:rsidRPr="00A67CD4" w:rsidRDefault="001A10DB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566D6541" w14:textId="49ABB73F" w:rsidR="001A10DB" w:rsidRPr="00A67CD4" w:rsidRDefault="001A10DB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3DD252B8" w14:textId="5BA1BC0F" w:rsidR="001A10DB" w:rsidRPr="00A67CD4" w:rsidRDefault="001A10DB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1A10DB" w:rsidRPr="00A67CD4" w14:paraId="681C8F1D" w14:textId="77777777" w:rsidTr="001A10DB">
              <w:tc>
                <w:tcPr>
                  <w:tcW w:w="0" w:type="auto"/>
                </w:tcPr>
                <w:p w14:paraId="68BB6307" w14:textId="6D372F94" w:rsidR="001A10DB" w:rsidRPr="00A67CD4" w:rsidRDefault="00CA471E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0" w:type="auto"/>
                </w:tcPr>
                <w:p w14:paraId="77D2E672" w14:textId="5379B48C" w:rsidR="001A10DB" w:rsidRPr="00A67CD4" w:rsidRDefault="00CA471E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14:paraId="70DF9A9F" w14:textId="40B22BB9" w:rsidR="001A10DB" w:rsidRPr="00A67CD4" w:rsidRDefault="00CA471E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668AB339" w14:textId="153B2D21" w:rsidR="00FB1F19" w:rsidRPr="00A67CD4" w:rsidRDefault="00FB1F19" w:rsidP="001A1B21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20A7A61" w14:textId="7CB16A92" w:rsidR="009803D7" w:rsidRPr="00A67CD4" w:rsidRDefault="00436DD0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705D1ED" w14:textId="74105490" w:rsidR="009803D7" w:rsidRPr="00A67CD4" w:rsidRDefault="00436DD0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5534025" w14:textId="030752E1" w:rsidR="009803D7" w:rsidRPr="00A67CD4" w:rsidRDefault="00137ECA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555A70" w:rsidRPr="00472B1C" w14:paraId="2FDDDFF6" w14:textId="77777777" w:rsidTr="000E79E6">
        <w:tc>
          <w:tcPr>
            <w:tcW w:w="0" w:type="auto"/>
            <w:tcMar>
              <w:left w:w="28" w:type="dxa"/>
              <w:right w:w="28" w:type="dxa"/>
            </w:tcMar>
          </w:tcPr>
          <w:p w14:paraId="4B9AC404" w14:textId="77777777" w:rsidR="00555A70" w:rsidRPr="00A67CD4" w:rsidRDefault="00555A70" w:rsidP="001A1B21">
            <w:pPr>
              <w:pStyle w:val="a8"/>
              <w:numPr>
                <w:ilvl w:val="0"/>
                <w:numId w:val="1"/>
              </w:numPr>
              <w:spacing w:after="0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10C4EB1" w14:textId="77777777" w:rsidR="00555A70" w:rsidRPr="00A67CD4" w:rsidRDefault="00555A70" w:rsidP="001A1B21">
            <w:pPr>
              <w:ind w:firstLine="318"/>
              <w:jc w:val="both"/>
            </w:pPr>
            <w:r>
              <w:t>Прочитайте текст и установите соответствие</w:t>
            </w:r>
          </w:p>
          <w:p w14:paraId="459795C7" w14:textId="77777777" w:rsidR="008340FE" w:rsidRPr="00A67CD4" w:rsidRDefault="008340FE" w:rsidP="001A1B21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6DC70FF6" w14:textId="1A25FA45" w:rsidR="00C54E0B" w:rsidRPr="00A67CD4" w:rsidRDefault="00F12DB1" w:rsidP="001A1B21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t>Установите соответствие между видами налогов и их характеристиками</w:t>
            </w:r>
            <w:r>
              <w:rPr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08BC4868" w14:textId="77777777" w:rsidR="00C54E0B" w:rsidRPr="00A67CD4" w:rsidRDefault="00C54E0B" w:rsidP="001A1B21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A70FC38" w14:textId="2AB55D49" w:rsidR="00FD3B0A" w:rsidRPr="00A67CD4" w:rsidRDefault="00555A70" w:rsidP="00180E9E">
            <w:pPr>
              <w:ind w:firstLine="318"/>
              <w:jc w:val="both"/>
            </w:pPr>
            <w:r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tbl>
            <w:tblPr>
              <w:tblStyle w:val="ad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2148"/>
              <w:gridCol w:w="230"/>
              <w:gridCol w:w="3426"/>
            </w:tblGrid>
            <w:tr w:rsidR="00555A70" w:rsidRPr="00A67CD4" w14:paraId="3F8411A1" w14:textId="77777777" w:rsidTr="001A1B21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30C0DC2" w14:textId="77777777" w:rsidR="00555A70" w:rsidRPr="00A67CD4" w:rsidRDefault="00555A70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078A696" w14:textId="5B380CCA" w:rsidR="00555A70" w:rsidRPr="00A67CD4" w:rsidRDefault="001A10DB" w:rsidP="001A1B21">
                  <w:pPr>
                    <w:pStyle w:val="a8"/>
                    <w:spacing w:after="0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Прямой налог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0F9BC3E7" w14:textId="58F88D9F" w:rsidR="00555A70" w:rsidRPr="00A67CD4" w:rsidRDefault="001A10DB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5B72E9C" w14:textId="0F36368F" w:rsidR="00555A70" w:rsidRPr="00A67CD4" w:rsidRDefault="001A10DB" w:rsidP="001A1B21">
                  <w:pPr>
                    <w:pStyle w:val="a8"/>
                    <w:spacing w:after="0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Увеличивается при росте дохода</w:t>
                  </w:r>
                </w:p>
              </w:tc>
            </w:tr>
            <w:tr w:rsidR="00555A70" w:rsidRPr="00A67CD4" w14:paraId="4BBB6DEE" w14:textId="77777777" w:rsidTr="001A1B21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8A52A19" w14:textId="77777777" w:rsidR="00555A70" w:rsidRPr="00A67CD4" w:rsidRDefault="00555A70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034CEE68" w14:textId="7F9BCB49" w:rsidR="00555A70" w:rsidRPr="00A67CD4" w:rsidRDefault="001A10DB" w:rsidP="001A1B21">
                  <w:pPr>
                    <w:pStyle w:val="a8"/>
                    <w:spacing w:after="0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Косвенный налог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962BFC8" w14:textId="525E04B9" w:rsidR="00555A70" w:rsidRPr="00A67CD4" w:rsidRDefault="001A10DB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C6437BF" w14:textId="5F896D1B" w:rsidR="00555A70" w:rsidRPr="00A67CD4" w:rsidRDefault="001A10DB" w:rsidP="001A1B21">
                  <w:pPr>
                    <w:pStyle w:val="a8"/>
                    <w:spacing w:after="0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Уменьшается при росте дохода</w:t>
                  </w:r>
                </w:p>
              </w:tc>
            </w:tr>
            <w:tr w:rsidR="00555A70" w:rsidRPr="00A67CD4" w14:paraId="09659C74" w14:textId="77777777" w:rsidTr="001A1B21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075319A" w14:textId="77777777" w:rsidR="00555A70" w:rsidRPr="00A67CD4" w:rsidRDefault="00555A70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AFCE199" w14:textId="1DC5A7E0" w:rsidR="00555A70" w:rsidRPr="00A67CD4" w:rsidRDefault="001A10DB" w:rsidP="001A1B21">
                  <w:pPr>
                    <w:pStyle w:val="a8"/>
                    <w:spacing w:after="0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Прогрессивный налог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2677FC7" w14:textId="7BE7FFA0" w:rsidR="00555A70" w:rsidRPr="00A67CD4" w:rsidRDefault="001A10DB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79DBCED" w14:textId="1BAF5392" w:rsidR="00555A70" w:rsidRPr="00A67CD4" w:rsidRDefault="001A10DB" w:rsidP="001A1B21">
                  <w:pPr>
                    <w:pStyle w:val="a8"/>
                    <w:spacing w:after="0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Взимается непосредственно с доходов</w:t>
                  </w:r>
                </w:p>
              </w:tc>
            </w:tr>
            <w:tr w:rsidR="00555A70" w:rsidRPr="00A67CD4" w14:paraId="427F7D1C" w14:textId="77777777" w:rsidTr="001A1B21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A2FC524" w14:textId="57331276" w:rsidR="00555A70" w:rsidRPr="00A67CD4" w:rsidRDefault="00555A70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5AAB5FE" w14:textId="6CF022BC" w:rsidR="00555A70" w:rsidRPr="00A67CD4" w:rsidRDefault="00555A70" w:rsidP="001A1B21">
                  <w:pPr>
                    <w:pStyle w:val="a8"/>
                    <w:spacing w:after="0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114A8C9" w14:textId="092B03DC" w:rsidR="00555A70" w:rsidRPr="00A67CD4" w:rsidRDefault="001A10DB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09C2D37" w14:textId="07A93931" w:rsidR="00555A70" w:rsidRPr="00A67CD4" w:rsidRDefault="001A10DB" w:rsidP="001A1B21">
                  <w:pPr>
                    <w:pStyle w:val="a8"/>
                    <w:spacing w:after="0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</w:rPr>
                    <w:t>Включен в стоимость товаров и услуг</w:t>
                  </w:r>
                </w:p>
              </w:tc>
            </w:tr>
          </w:tbl>
          <w:p w14:paraId="0B5EBC80" w14:textId="77777777" w:rsidR="00555A70" w:rsidRPr="00A67CD4" w:rsidRDefault="00555A70" w:rsidP="001A1B21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DF901D4" w14:textId="77777777" w:rsidR="00555A70" w:rsidRPr="00A67CD4" w:rsidRDefault="00555A70" w:rsidP="001A1B21"/>
          <w:tbl>
            <w:tblPr>
              <w:tblStyle w:val="ad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9"/>
              <w:gridCol w:w="592"/>
              <w:gridCol w:w="651"/>
            </w:tblGrid>
            <w:tr w:rsidR="001A10DB" w:rsidRPr="00A67CD4" w14:paraId="43400405" w14:textId="57CB2578" w:rsidTr="001A10DB">
              <w:tc>
                <w:tcPr>
                  <w:tcW w:w="0" w:type="auto"/>
                </w:tcPr>
                <w:p w14:paraId="24C7E0F5" w14:textId="77777777" w:rsidR="001A10DB" w:rsidRPr="00A67CD4" w:rsidRDefault="001A10DB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230DE0A9" w14:textId="77777777" w:rsidR="001A10DB" w:rsidRPr="00A67CD4" w:rsidRDefault="001A10DB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66707C13" w14:textId="77777777" w:rsidR="001A10DB" w:rsidRPr="00A67CD4" w:rsidRDefault="001A10DB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1A10DB" w:rsidRPr="00A67CD4" w14:paraId="11BBAEF1" w14:textId="0CD9C0D6" w:rsidTr="001A10DB">
              <w:tc>
                <w:tcPr>
                  <w:tcW w:w="0" w:type="auto"/>
                </w:tcPr>
                <w:p w14:paraId="09E71F58" w14:textId="3A69B272" w:rsidR="001A10DB" w:rsidRPr="00A67CD4" w:rsidRDefault="001A10DB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0" w:type="auto"/>
                </w:tcPr>
                <w:p w14:paraId="02AA1930" w14:textId="03EFA000" w:rsidR="001A10DB" w:rsidRPr="00A67CD4" w:rsidRDefault="001A10DB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0" w:type="auto"/>
                </w:tcPr>
                <w:p w14:paraId="5294EBFA" w14:textId="1AD9D8A6" w:rsidR="001A10DB" w:rsidRPr="00A67CD4" w:rsidRDefault="001A10DB" w:rsidP="001A1B21">
                  <w:pPr>
                    <w:pStyle w:val="a8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4C723551" w14:textId="77777777" w:rsidR="00555A70" w:rsidRPr="00A67CD4" w:rsidRDefault="00555A70" w:rsidP="001A1B21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47454D1" w14:textId="2CC78BCE" w:rsidR="00555A70" w:rsidRPr="00A67CD4" w:rsidRDefault="00555A70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DE6C174" w14:textId="7D5D1D39" w:rsidR="00555A70" w:rsidRPr="00A67CD4" w:rsidRDefault="00555A70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898255A" w14:textId="6DE49634" w:rsidR="00555A70" w:rsidRPr="00A67CD4" w:rsidRDefault="00477B2C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минуты</w:t>
            </w:r>
          </w:p>
        </w:tc>
      </w:tr>
      <w:tr w:rsidR="00936257" w:rsidRPr="00472B1C" w14:paraId="1E41EBD5" w14:textId="77777777" w:rsidTr="000E79E6">
        <w:tc>
          <w:tcPr>
            <w:tcW w:w="0" w:type="auto"/>
            <w:tcMar>
              <w:left w:w="28" w:type="dxa"/>
              <w:right w:w="28" w:type="dxa"/>
            </w:tcMar>
          </w:tcPr>
          <w:p w14:paraId="00F94BB1" w14:textId="77777777" w:rsidR="00936257" w:rsidRPr="00A67CD4" w:rsidRDefault="00936257" w:rsidP="001A1B21">
            <w:pPr>
              <w:pStyle w:val="a8"/>
              <w:numPr>
                <w:ilvl w:val="0"/>
                <w:numId w:val="1"/>
              </w:numPr>
              <w:spacing w:after="0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2F06A75" w14:textId="77777777" w:rsidR="00936257" w:rsidRPr="00A67CD4" w:rsidRDefault="00936257" w:rsidP="001A1B21">
            <w:pPr>
              <w:ind w:firstLine="318"/>
            </w:pPr>
            <w:r>
              <w:t>Прочитайте текст и установите последовательность</w:t>
            </w:r>
          </w:p>
          <w:p w14:paraId="2A418B7D" w14:textId="77777777" w:rsidR="00C415D9" w:rsidRPr="00A67CD4" w:rsidRDefault="00C415D9" w:rsidP="001A1B21">
            <w:pPr>
              <w:ind w:firstLine="318"/>
              <w:jc w:val="both"/>
            </w:pPr>
          </w:p>
          <w:p w14:paraId="61E06467" w14:textId="188C2CD2" w:rsidR="00936257" w:rsidRPr="00A67CD4" w:rsidRDefault="00FF6FDD" w:rsidP="001A1B21">
            <w:pPr>
              <w:ind w:firstLine="318"/>
              <w:jc w:val="both"/>
            </w:pPr>
            <w:r>
              <w:t>Вам необходимо оформить страховой полис, расположите этапы оформления страхового полиса в правильном порядке.</w:t>
            </w:r>
          </w:p>
          <w:p w14:paraId="09E599D2" w14:textId="77777777" w:rsidR="00C415D9" w:rsidRPr="00A67CD4" w:rsidRDefault="00C415D9" w:rsidP="001A1B21">
            <w:pPr>
              <w:ind w:firstLine="318"/>
              <w:jc w:val="both"/>
            </w:pPr>
          </w:p>
          <w:p w14:paraId="6ED65C6D" w14:textId="00859BE0" w:rsidR="00936257" w:rsidRPr="00A67CD4" w:rsidRDefault="00936257" w:rsidP="001A1B21">
            <w:pPr>
              <w:ind w:firstLine="318"/>
            </w:pPr>
            <w: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2F90FDFE" w:rsidR="00936257" w:rsidRPr="00A67CD4" w:rsidRDefault="00936257" w:rsidP="001A1B21">
            <w:pPr>
              <w:ind w:firstLine="318"/>
            </w:pPr>
          </w:p>
          <w:p w14:paraId="7FE65A58" w14:textId="762C89AD" w:rsidR="00C415D9" w:rsidRPr="00A67CD4" w:rsidRDefault="00C415D9" w:rsidP="00834786">
            <w:pPr>
              <w:ind w:left="321"/>
            </w:pPr>
            <w:r>
              <w:rPr>
                <w:rFonts w:hAnsi="Symbol"/>
              </w:rPr>
              <w:t>1</w:t>
            </w:r>
            <w:r>
              <w:t>. Заключение договора</w:t>
            </w:r>
          </w:p>
          <w:p w14:paraId="4324D3EF" w14:textId="39F50E21" w:rsidR="00C415D9" w:rsidRPr="00A67CD4" w:rsidRDefault="00C415D9" w:rsidP="00834786">
            <w:pPr>
              <w:ind w:left="321"/>
            </w:pPr>
            <w:r>
              <w:rPr>
                <w:rFonts w:hAnsi="Symbol"/>
              </w:rPr>
              <w:t>2</w:t>
            </w:r>
            <w:r>
              <w:t>. Оплата страховой премии</w:t>
            </w:r>
          </w:p>
          <w:p w14:paraId="76E35C4D" w14:textId="261F9C15" w:rsidR="00C415D9" w:rsidRPr="00A67CD4" w:rsidRDefault="00C415D9" w:rsidP="00834786">
            <w:pPr>
              <w:ind w:left="321"/>
            </w:pPr>
            <w:r>
              <w:rPr>
                <w:rFonts w:hAnsi="Symbol"/>
              </w:rPr>
              <w:t>3</w:t>
            </w:r>
            <w:r>
              <w:t>. Оценка рисков</w:t>
            </w:r>
          </w:p>
          <w:p w14:paraId="33067DEE" w14:textId="77777777" w:rsidR="00936257" w:rsidRPr="00A67CD4" w:rsidRDefault="00C415D9" w:rsidP="00834786">
            <w:pPr>
              <w:ind w:left="321"/>
            </w:pPr>
            <w:r>
              <w:rPr>
                <w:rFonts w:hAnsi="Symbol"/>
              </w:rPr>
              <w:t>4</w:t>
            </w:r>
            <w:r>
              <w:t>. Выбор страховой компании</w:t>
            </w:r>
          </w:p>
          <w:p w14:paraId="76D96EA9" w14:textId="186AA910" w:rsidR="001A1B21" w:rsidRPr="00A67CD4" w:rsidRDefault="001A1B21" w:rsidP="001A1B21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E77446D" w14:textId="1C68E191" w:rsidR="00936257" w:rsidRPr="00A67CD4" w:rsidRDefault="00C415D9" w:rsidP="001A1B21">
            <w:pPr>
              <w:ind w:firstLine="255"/>
              <w:rPr>
                <w:iCs/>
              </w:rPr>
            </w:pPr>
            <w:r>
              <w:rPr>
                <w:iCs/>
              </w:rPr>
              <w:t>4312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088B3C9" w14:textId="101F2575" w:rsidR="00936257" w:rsidRPr="00A67CD4" w:rsidRDefault="00936257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послед-</w:t>
            </w:r>
            <w:proofErr w:type="spellStart"/>
            <w:r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765E39C" w14:textId="4E908891" w:rsidR="00936257" w:rsidRPr="00A67CD4" w:rsidRDefault="00936257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AD9BD59" w14:textId="2B06A291" w:rsidR="00936257" w:rsidRPr="00A67CD4" w:rsidRDefault="00F12DB1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минуты</w:t>
            </w:r>
          </w:p>
        </w:tc>
      </w:tr>
      <w:tr w:rsidR="00936257" w:rsidRPr="00472B1C" w14:paraId="1B59B323" w14:textId="77777777" w:rsidTr="000E79E6">
        <w:tc>
          <w:tcPr>
            <w:tcW w:w="0" w:type="auto"/>
            <w:tcMar>
              <w:left w:w="28" w:type="dxa"/>
              <w:right w:w="28" w:type="dxa"/>
            </w:tcMar>
          </w:tcPr>
          <w:p w14:paraId="5C91C225" w14:textId="77777777" w:rsidR="00936257" w:rsidRPr="00A67CD4" w:rsidRDefault="00936257" w:rsidP="001A1B21">
            <w:pPr>
              <w:pStyle w:val="a8"/>
              <w:numPr>
                <w:ilvl w:val="0"/>
                <w:numId w:val="1"/>
              </w:numPr>
              <w:spacing w:after="0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DD84F87" w14:textId="77777777" w:rsidR="00936257" w:rsidRPr="00A67CD4" w:rsidRDefault="00936257" w:rsidP="001A1B21">
            <w:pPr>
              <w:ind w:firstLine="318"/>
            </w:pPr>
            <w:r>
              <w:t>Прочитайте текст и установите последовательность</w:t>
            </w:r>
          </w:p>
          <w:p w14:paraId="5D83B7A7" w14:textId="19C95F37" w:rsidR="001A10DB" w:rsidRPr="00A67CD4" w:rsidRDefault="001A10DB" w:rsidP="001A1B21">
            <w:pPr>
              <w:ind w:firstLine="318"/>
            </w:pPr>
          </w:p>
          <w:p w14:paraId="5D569114" w14:textId="4B85FDCC" w:rsidR="00E84EC9" w:rsidRPr="00A67CD4" w:rsidRDefault="00E84EC9" w:rsidP="001A1B21">
            <w:pPr>
              <w:ind w:firstLine="318"/>
            </w:pPr>
            <w:r>
              <w:t>Расположите уровни финансовой независимости в порядке их достижения.</w:t>
            </w:r>
          </w:p>
          <w:p w14:paraId="007EC147" w14:textId="77777777" w:rsidR="00E84EC9" w:rsidRPr="00A67CD4" w:rsidRDefault="00E84EC9" w:rsidP="001A1B21">
            <w:pPr>
              <w:ind w:firstLine="318"/>
            </w:pPr>
          </w:p>
          <w:p w14:paraId="196417AB" w14:textId="5F9DF8ED" w:rsidR="00E84EC9" w:rsidRPr="00A67CD4" w:rsidRDefault="00936257" w:rsidP="00180E9E">
            <w:pPr>
              <w:ind w:firstLine="318"/>
            </w:pPr>
            <w:r>
              <w:t xml:space="preserve">Запишите соответствующую последовательность цифр слева направо без пробелов и точек. </w:t>
            </w:r>
          </w:p>
          <w:p w14:paraId="4A637962" w14:textId="77777777" w:rsidR="00180E9E" w:rsidRPr="00A67CD4" w:rsidRDefault="00180E9E" w:rsidP="00180E9E">
            <w:pPr>
              <w:ind w:firstLine="318"/>
            </w:pPr>
          </w:p>
          <w:p w14:paraId="4BC58EFB" w14:textId="61BA8012" w:rsidR="00E84EC9" w:rsidRPr="00A67CD4" w:rsidRDefault="00E84EC9" w:rsidP="00834786">
            <w:pPr>
              <w:ind w:left="321"/>
            </w:pPr>
            <w:r>
              <w:rPr>
                <w:rFonts w:hAnsi="Symbol"/>
              </w:rPr>
              <w:t>1.</w:t>
            </w:r>
            <w:r>
              <w:t>Создание пассивного дохода</w:t>
            </w:r>
          </w:p>
          <w:p w14:paraId="750B0A79" w14:textId="4AD01871" w:rsidR="00E84EC9" w:rsidRPr="00A67CD4" w:rsidRDefault="00E84EC9" w:rsidP="00834786">
            <w:pPr>
              <w:ind w:left="321"/>
            </w:pPr>
            <w:r>
              <w:rPr>
                <w:rFonts w:hAnsi="Symbol"/>
              </w:rPr>
              <w:t>2</w:t>
            </w:r>
            <w:r>
              <w:t>.Полная финансовая независимость</w:t>
            </w:r>
          </w:p>
          <w:p w14:paraId="10C1645D" w14:textId="6E810F97" w:rsidR="00E84EC9" w:rsidRPr="00A67CD4" w:rsidRDefault="00E84EC9" w:rsidP="00834786">
            <w:pPr>
              <w:ind w:left="321"/>
            </w:pPr>
            <w:r>
              <w:rPr>
                <w:rFonts w:hAnsi="Symbol"/>
              </w:rPr>
              <w:t>3</w:t>
            </w:r>
            <w:r>
              <w:t>.Финансовая грамотность</w:t>
            </w:r>
          </w:p>
          <w:p w14:paraId="122B81DB" w14:textId="77777777" w:rsidR="00936257" w:rsidRPr="00A67CD4" w:rsidRDefault="00E84EC9" w:rsidP="00834786">
            <w:pPr>
              <w:ind w:left="321"/>
            </w:pPr>
            <w:r>
              <w:rPr>
                <w:rFonts w:hAnsi="Symbol"/>
              </w:rPr>
              <w:t>4.</w:t>
            </w:r>
            <w:r>
              <w:t>Наличие подушки безопасности</w:t>
            </w:r>
          </w:p>
          <w:p w14:paraId="5ED1E2CD" w14:textId="1B19DDDE" w:rsidR="001A1B21" w:rsidRPr="00A67CD4" w:rsidRDefault="001A1B21" w:rsidP="001A1B21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4F6B8C0" w14:textId="50952C2B" w:rsidR="00936257" w:rsidRPr="00A67CD4" w:rsidRDefault="00E84EC9" w:rsidP="001A1B21">
            <w:pPr>
              <w:ind w:firstLine="255"/>
            </w:pPr>
            <w:r>
              <w:t>3412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81A7543" w14:textId="4D380807" w:rsidR="00936257" w:rsidRPr="00A67CD4" w:rsidRDefault="00936257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послед-</w:t>
            </w:r>
            <w:proofErr w:type="spellStart"/>
            <w:r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A11918A" w14:textId="03E8686F" w:rsidR="00936257" w:rsidRPr="00A67CD4" w:rsidRDefault="00936257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F091AE5" w14:textId="01B16CCD" w:rsidR="00936257" w:rsidRPr="00A67CD4" w:rsidRDefault="00B3618A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472B1C" w14:paraId="049EBB72" w14:textId="77777777" w:rsidTr="000E79E6">
        <w:tc>
          <w:tcPr>
            <w:tcW w:w="0" w:type="auto"/>
            <w:tcMar>
              <w:left w:w="28" w:type="dxa"/>
              <w:right w:w="28" w:type="dxa"/>
            </w:tcMar>
          </w:tcPr>
          <w:p w14:paraId="2754D332" w14:textId="77777777" w:rsidR="00936257" w:rsidRPr="00A67CD4" w:rsidRDefault="00936257" w:rsidP="001A1B21">
            <w:pPr>
              <w:pStyle w:val="a8"/>
              <w:numPr>
                <w:ilvl w:val="0"/>
                <w:numId w:val="1"/>
              </w:numPr>
              <w:spacing w:after="0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E47C578" w14:textId="77777777" w:rsidR="00936257" w:rsidRPr="00A67CD4" w:rsidRDefault="00936257" w:rsidP="001A1B21">
            <w:pPr>
              <w:ind w:firstLine="318"/>
            </w:pPr>
            <w:r>
              <w:t>Прочитайте текст и установите последовательность</w:t>
            </w:r>
          </w:p>
          <w:p w14:paraId="6A18C6E9" w14:textId="05CC4D4F" w:rsidR="005D2516" w:rsidRPr="00A67CD4" w:rsidRDefault="005D2516" w:rsidP="001A1B21">
            <w:pPr>
              <w:ind w:firstLine="318"/>
            </w:pPr>
          </w:p>
          <w:p w14:paraId="09BE8175" w14:textId="0EB148CF" w:rsidR="00E84EC9" w:rsidRPr="00A67CD4" w:rsidRDefault="00E84EC9" w:rsidP="001A1B21">
            <w:pPr>
              <w:ind w:firstLine="318"/>
            </w:pPr>
            <w:r>
              <w:lastRenderedPageBreak/>
              <w:t>Расположите шаги покупки недвижимости с ипотекой в правильном порядке.</w:t>
            </w:r>
          </w:p>
          <w:p w14:paraId="69FFE76B" w14:textId="77777777" w:rsidR="001A1B21" w:rsidRPr="00A67CD4" w:rsidRDefault="001A1B21" w:rsidP="001A1B21">
            <w:pPr>
              <w:ind w:firstLine="318"/>
            </w:pPr>
          </w:p>
          <w:p w14:paraId="7B51C830" w14:textId="51A2B579" w:rsidR="00936257" w:rsidRPr="00A67CD4" w:rsidRDefault="00936257" w:rsidP="001A1B21">
            <w:pPr>
              <w:ind w:firstLine="318"/>
            </w:pPr>
            <w:r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1D867DEF" w:rsidR="00936257" w:rsidRPr="00A67CD4" w:rsidRDefault="00936257" w:rsidP="001A1B21">
            <w:pPr>
              <w:ind w:firstLine="318"/>
            </w:pPr>
          </w:p>
          <w:p w14:paraId="6C2C5F4E" w14:textId="402DA415" w:rsidR="00E84EC9" w:rsidRPr="00A67CD4" w:rsidRDefault="00E84EC9" w:rsidP="00834786">
            <w:pPr>
              <w:ind w:left="180" w:firstLine="141"/>
            </w:pPr>
            <w:r>
              <w:t>1.Заключение сделки</w:t>
            </w:r>
          </w:p>
          <w:p w14:paraId="7D511C28" w14:textId="4133B9F5" w:rsidR="00E84EC9" w:rsidRPr="00A67CD4" w:rsidRDefault="00E84EC9" w:rsidP="00834786">
            <w:pPr>
              <w:ind w:left="180" w:firstLine="141"/>
            </w:pPr>
            <w:r>
              <w:t>2.Регистрация права собственности</w:t>
            </w:r>
          </w:p>
          <w:p w14:paraId="5E79E12F" w14:textId="3E1C1406" w:rsidR="00E84EC9" w:rsidRPr="00A67CD4" w:rsidRDefault="00E84EC9" w:rsidP="00834786">
            <w:pPr>
              <w:ind w:left="180" w:firstLine="141"/>
            </w:pPr>
            <w:r>
              <w:t>3.Выбор недвижимости</w:t>
            </w:r>
          </w:p>
          <w:p w14:paraId="04C0A91C" w14:textId="62791B37" w:rsidR="00E84EC9" w:rsidRPr="00A67CD4" w:rsidRDefault="00E84EC9" w:rsidP="00834786">
            <w:pPr>
              <w:ind w:left="180" w:firstLine="141"/>
            </w:pPr>
            <w:r>
              <w:t>4.Оформление ипотечного кредита</w:t>
            </w:r>
          </w:p>
          <w:p w14:paraId="7C36F123" w14:textId="0F9DC60B" w:rsidR="00936257" w:rsidRPr="00A67CD4" w:rsidRDefault="00936257" w:rsidP="001A1B21">
            <w:pPr>
              <w:ind w:firstLine="318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2CDD2F5" w14:textId="41C33340" w:rsidR="00936257" w:rsidRPr="00A67CD4" w:rsidRDefault="00E84EC9" w:rsidP="001A1B21">
            <w:pPr>
              <w:ind w:firstLine="255"/>
              <w:jc w:val="both"/>
            </w:pPr>
            <w:r>
              <w:lastRenderedPageBreak/>
              <w:t>3412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D22FBF7" w14:textId="7998E3BC" w:rsidR="00936257" w:rsidRPr="00A67CD4" w:rsidRDefault="00936257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послед-</w:t>
            </w:r>
            <w:proofErr w:type="spellStart"/>
            <w:r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228E8FB" w14:textId="57ECF2AE" w:rsidR="00936257" w:rsidRPr="00A67CD4" w:rsidRDefault="00936257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67EAC24" w14:textId="0D7927D1" w:rsidR="00936257" w:rsidRPr="00A67CD4" w:rsidRDefault="0028318D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минут</w:t>
            </w:r>
          </w:p>
        </w:tc>
      </w:tr>
      <w:tr w:rsidR="00936257" w:rsidRPr="00472B1C" w14:paraId="43D9BC9A" w14:textId="77777777" w:rsidTr="000E79E6">
        <w:tc>
          <w:tcPr>
            <w:tcW w:w="0" w:type="auto"/>
            <w:tcMar>
              <w:left w:w="28" w:type="dxa"/>
              <w:right w:w="28" w:type="dxa"/>
            </w:tcMar>
          </w:tcPr>
          <w:p w14:paraId="103A1017" w14:textId="77777777" w:rsidR="00936257" w:rsidRPr="00A67CD4" w:rsidRDefault="00936257" w:rsidP="001A1B21">
            <w:pPr>
              <w:pStyle w:val="a8"/>
              <w:numPr>
                <w:ilvl w:val="0"/>
                <w:numId w:val="1"/>
              </w:numPr>
              <w:spacing w:after="0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56975D2" w14:textId="63DBD2C8" w:rsidR="00936257" w:rsidRPr="00A67CD4" w:rsidRDefault="00936257" w:rsidP="001A1B21">
            <w:pPr>
              <w:ind w:firstLine="318"/>
              <w:jc w:val="both"/>
            </w:pPr>
            <w:r>
              <w:t>Прочитайте текст, выберите правильный ответ и запишите аргументы, обосновывающие выбор ответа</w:t>
            </w:r>
          </w:p>
          <w:p w14:paraId="03323A19" w14:textId="38EB72BA" w:rsidR="00E84EC9" w:rsidRPr="00A67CD4" w:rsidRDefault="00E84EC9" w:rsidP="001A1B21">
            <w:pPr>
              <w:ind w:firstLine="318"/>
              <w:jc w:val="both"/>
            </w:pPr>
          </w:p>
          <w:p w14:paraId="40391ED0" w14:textId="452F293A" w:rsidR="001A1B21" w:rsidRPr="00A67CD4" w:rsidRDefault="00E84EC9" w:rsidP="001A1B21">
            <w:pPr>
              <w:rPr>
                <w:rStyle w:val="af0"/>
                <w:rFonts w:eastAsiaTheme="majorEastAsia"/>
                <w:b w:val="0"/>
                <w:bCs w:val="0"/>
              </w:rPr>
            </w:pPr>
            <w:r>
              <w:rPr>
                <w:rStyle w:val="af0"/>
                <w:rFonts w:eastAsiaTheme="majorEastAsia"/>
                <w:b w:val="0"/>
                <w:bCs w:val="0"/>
              </w:rPr>
              <w:t>Какая сумма считается "финансовой подушкой безопасности"?</w:t>
            </w:r>
          </w:p>
          <w:p w14:paraId="3D4D7F0C" w14:textId="77777777" w:rsidR="00834786" w:rsidRPr="00A67CD4" w:rsidRDefault="00834786" w:rsidP="001A1B21">
            <w:pPr>
              <w:rPr>
                <w:rFonts w:eastAsiaTheme="majorEastAsia"/>
              </w:rPr>
            </w:pPr>
          </w:p>
          <w:p w14:paraId="6C68D49F" w14:textId="0819FA94" w:rsidR="00E84EC9" w:rsidRPr="00A67CD4" w:rsidRDefault="00D909A9" w:rsidP="00D909A9">
            <w:pPr>
              <w:ind w:left="360"/>
            </w:pPr>
            <w:r w:rsidRPr="00D909A9">
              <w:t xml:space="preserve">1. </w:t>
            </w:r>
            <w:r w:rsidR="00E84EC9">
              <w:t>Одна месячная зарплата</w:t>
            </w:r>
          </w:p>
          <w:p w14:paraId="0CB1DB90" w14:textId="13EF9336" w:rsidR="00E84EC9" w:rsidRPr="00A67CD4" w:rsidRDefault="00D909A9" w:rsidP="00D909A9">
            <w:pPr>
              <w:ind w:left="360"/>
            </w:pPr>
            <w:r w:rsidRPr="00D909A9">
              <w:t xml:space="preserve">2. </w:t>
            </w:r>
            <w:r w:rsidR="002B6EBB">
              <w:t>Среднемесячный доход за 3-6 месяцев</w:t>
            </w:r>
          </w:p>
          <w:p w14:paraId="1E40EA46" w14:textId="0577DBF8" w:rsidR="00E84EC9" w:rsidRPr="00A67CD4" w:rsidRDefault="00D909A9" w:rsidP="00D909A9">
            <w:pPr>
              <w:ind w:left="360"/>
            </w:pPr>
            <w:r w:rsidRPr="00D909A9">
              <w:t xml:space="preserve">3. </w:t>
            </w:r>
            <w:r w:rsidR="002B6EBB">
              <w:t>100 000 руб.</w:t>
            </w:r>
          </w:p>
          <w:p w14:paraId="3B68336E" w14:textId="4A866BA1" w:rsidR="00E84EC9" w:rsidRPr="00A67CD4" w:rsidRDefault="00D909A9" w:rsidP="00D909A9">
            <w:pPr>
              <w:ind w:left="360"/>
            </w:pPr>
            <w:r>
              <w:rPr>
                <w:lang w:val="en-US"/>
              </w:rPr>
              <w:t xml:space="preserve">4. </w:t>
            </w:r>
            <w:r w:rsidR="00E84EC9">
              <w:t>Любая сумма сбережений</w:t>
            </w:r>
          </w:p>
          <w:p w14:paraId="0FDC10E2" w14:textId="2789DF0D" w:rsidR="00E84EC9" w:rsidRPr="00A67CD4" w:rsidRDefault="00E84EC9" w:rsidP="001A1B21">
            <w:pPr>
              <w:ind w:firstLine="318"/>
              <w:jc w:val="both"/>
            </w:pPr>
            <w:r>
              <w:t xml:space="preserve"> </w:t>
            </w:r>
          </w:p>
          <w:p w14:paraId="1E880186" w14:textId="21295A9C" w:rsidR="00936257" w:rsidRPr="00A67CD4" w:rsidRDefault="00936257" w:rsidP="001A1B21">
            <w:pPr>
              <w:ind w:firstLine="318"/>
              <w:jc w:val="both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2AF29E0" w14:textId="36F94CBE" w:rsidR="00936257" w:rsidRPr="00A67CD4" w:rsidRDefault="002B6EBB" w:rsidP="00C05687">
            <w:pPr>
              <w:ind w:firstLine="255"/>
              <w:jc w:val="both"/>
              <w:rPr>
                <w:iCs/>
              </w:rPr>
            </w:pPr>
            <w:r>
              <w:rPr>
                <w:iCs/>
              </w:rPr>
              <w:t>2</w:t>
            </w:r>
            <w:r>
              <w:rPr>
                <w:iCs/>
              </w:rPr>
              <w:br/>
              <w:t>Этого достаточно для преодоления временных финансовых трудностей без снижения качества жизни.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4E6590D" w14:textId="727BB051" w:rsidR="00936257" w:rsidRPr="00A67CD4" w:rsidRDefault="00936257" w:rsidP="001A1B2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1-м ответом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3F35064" w14:textId="00D8D0BF" w:rsidR="00936257" w:rsidRPr="00A67CD4" w:rsidRDefault="00936257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85FF227" w14:textId="3BCD173F" w:rsidR="00936257" w:rsidRPr="00A67CD4" w:rsidRDefault="005D2516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минуты</w:t>
            </w:r>
          </w:p>
        </w:tc>
      </w:tr>
      <w:tr w:rsidR="00936257" w:rsidRPr="00472B1C" w14:paraId="7D4955CF" w14:textId="77777777" w:rsidTr="000E79E6">
        <w:tc>
          <w:tcPr>
            <w:tcW w:w="0" w:type="auto"/>
            <w:tcMar>
              <w:left w:w="28" w:type="dxa"/>
              <w:right w:w="28" w:type="dxa"/>
            </w:tcMar>
          </w:tcPr>
          <w:p w14:paraId="4C251F73" w14:textId="77777777" w:rsidR="00936257" w:rsidRPr="00A67CD4" w:rsidRDefault="00936257" w:rsidP="001A1B21">
            <w:pPr>
              <w:pStyle w:val="a8"/>
              <w:numPr>
                <w:ilvl w:val="0"/>
                <w:numId w:val="1"/>
              </w:numPr>
              <w:spacing w:after="0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3D33B6E" w14:textId="789EE31F" w:rsidR="00936257" w:rsidRPr="00A67CD4" w:rsidRDefault="00936257" w:rsidP="001A1B21">
            <w:pPr>
              <w:ind w:firstLine="318"/>
              <w:jc w:val="both"/>
            </w:pPr>
            <w:r>
              <w:t>Прочитайте текст, выберите правильный ответ и запишите аргументы, обосновывающие выбор ответа</w:t>
            </w:r>
          </w:p>
          <w:p w14:paraId="46A46914" w14:textId="2C600F31" w:rsidR="00E84EC9" w:rsidRPr="00A67CD4" w:rsidRDefault="00E84EC9" w:rsidP="001A1B21">
            <w:pPr>
              <w:ind w:firstLine="318"/>
              <w:jc w:val="both"/>
            </w:pPr>
          </w:p>
          <w:p w14:paraId="05B432F6" w14:textId="15CD784E" w:rsidR="00E84EC9" w:rsidRPr="00A67CD4" w:rsidRDefault="00E84EC9" w:rsidP="001A1B21">
            <w:pPr>
              <w:ind w:firstLine="318"/>
              <w:jc w:val="both"/>
              <w:rPr>
                <w:bCs/>
              </w:rPr>
            </w:pPr>
            <w:r>
              <w:rPr>
                <w:bCs/>
              </w:rPr>
              <w:t>Что из перечисленного является признаком финансовой пирамиды?</w:t>
            </w:r>
          </w:p>
          <w:p w14:paraId="7D29FC56" w14:textId="77777777" w:rsidR="001A1B21" w:rsidRPr="00A67CD4" w:rsidRDefault="001A1B21" w:rsidP="001A1B21">
            <w:pPr>
              <w:ind w:firstLine="318"/>
              <w:jc w:val="both"/>
            </w:pPr>
          </w:p>
          <w:p w14:paraId="6D13BF43" w14:textId="3BF6E12A" w:rsidR="00E84EC9" w:rsidRPr="00A67CD4" w:rsidRDefault="00D909A9" w:rsidP="00D909A9">
            <w:pPr>
              <w:ind w:left="360"/>
              <w:jc w:val="both"/>
            </w:pPr>
            <w:r w:rsidRPr="00D909A9">
              <w:t xml:space="preserve">1. </w:t>
            </w:r>
            <w:r w:rsidR="00D3540F">
              <w:t>Обещание слишком высокой доходности без риска и в кратчайшие сроки</w:t>
            </w:r>
          </w:p>
          <w:p w14:paraId="299D5A83" w14:textId="56314B0E" w:rsidR="00E84EC9" w:rsidRPr="00A67CD4" w:rsidRDefault="00D909A9" w:rsidP="00D909A9">
            <w:pPr>
              <w:ind w:left="360"/>
              <w:jc w:val="both"/>
            </w:pPr>
            <w:r w:rsidRPr="00D909A9">
              <w:t xml:space="preserve">2. </w:t>
            </w:r>
            <w:r w:rsidR="00CE650C">
              <w:t>Прозрачная отчетность перед клиентами</w:t>
            </w:r>
          </w:p>
          <w:p w14:paraId="71F050DF" w14:textId="68C30F34" w:rsidR="00D3540F" w:rsidRPr="00A67CD4" w:rsidRDefault="00D909A9" w:rsidP="00D909A9">
            <w:pPr>
              <w:ind w:left="360"/>
              <w:jc w:val="both"/>
            </w:pPr>
            <w:r w:rsidRPr="00D909A9">
              <w:t xml:space="preserve">3. </w:t>
            </w:r>
            <w:r w:rsidR="00D3540F">
              <w:t>Регистрация в Центральном банке РФ</w:t>
            </w:r>
          </w:p>
          <w:p w14:paraId="158EF0D3" w14:textId="3F61D177" w:rsidR="00D3540F" w:rsidRPr="00A67CD4" w:rsidRDefault="00D909A9" w:rsidP="00D909A9">
            <w:pPr>
              <w:ind w:left="360"/>
              <w:jc w:val="both"/>
            </w:pPr>
            <w:r w:rsidRPr="00D909A9">
              <w:lastRenderedPageBreak/>
              <w:t xml:space="preserve">4. </w:t>
            </w:r>
            <w:r w:rsidR="00D3540F">
              <w:t>Договор написан понятно, все реальные обязательства компании перед клиентом чётко прописаны</w:t>
            </w:r>
          </w:p>
          <w:p w14:paraId="473458FE" w14:textId="0409F000" w:rsidR="00936257" w:rsidRPr="00A67CD4" w:rsidRDefault="00936257" w:rsidP="00834786">
            <w:pPr>
              <w:jc w:val="both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642FE15" w14:textId="26893D2F" w:rsidR="00E84EC9" w:rsidRPr="00A67CD4" w:rsidRDefault="00044FAF" w:rsidP="001A1B21">
            <w:pPr>
              <w:ind w:firstLine="255"/>
              <w:jc w:val="both"/>
              <w:rPr>
                <w:iCs/>
              </w:rPr>
            </w:pPr>
            <w:r>
              <w:rPr>
                <w:iCs/>
              </w:rPr>
              <w:lastRenderedPageBreak/>
              <w:t>1</w:t>
            </w:r>
          </w:p>
          <w:p w14:paraId="3E46D66D" w14:textId="1501E4D3" w:rsidR="00936257" w:rsidRPr="00A67CD4" w:rsidRDefault="00C05687" w:rsidP="00C05687">
            <w:pPr>
              <w:ind w:firstLine="255"/>
              <w:jc w:val="both"/>
              <w:rPr>
                <w:iCs/>
              </w:rPr>
            </w:pPr>
            <w:r>
              <w:rPr>
                <w:iCs/>
              </w:rPr>
              <w:t>Финансовые пирамиды обещают очень высокую доходность, без подробного объяснения куда идут деньги вкладчиков и откуда у организации доходы.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E9CD862" w14:textId="668600FD" w:rsidR="00936257" w:rsidRPr="00A67CD4" w:rsidRDefault="00936257" w:rsidP="001A1B2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1-м ответом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225F7B4" w14:textId="4108DE03" w:rsidR="00936257" w:rsidRPr="00A67CD4" w:rsidRDefault="00936257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59C6E89" w14:textId="31647C9E" w:rsidR="00936257" w:rsidRPr="00A67CD4" w:rsidRDefault="003079D6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минуты</w:t>
            </w:r>
          </w:p>
        </w:tc>
      </w:tr>
      <w:tr w:rsidR="00936257" w:rsidRPr="00472B1C" w14:paraId="5D438259" w14:textId="77777777" w:rsidTr="000E79E6">
        <w:tc>
          <w:tcPr>
            <w:tcW w:w="0" w:type="auto"/>
            <w:tcMar>
              <w:left w:w="28" w:type="dxa"/>
              <w:right w:w="28" w:type="dxa"/>
            </w:tcMar>
          </w:tcPr>
          <w:p w14:paraId="0187B8D4" w14:textId="77777777" w:rsidR="00936257" w:rsidRPr="00A67CD4" w:rsidRDefault="00936257" w:rsidP="001A1B21">
            <w:pPr>
              <w:pStyle w:val="a8"/>
              <w:numPr>
                <w:ilvl w:val="0"/>
                <w:numId w:val="1"/>
              </w:numPr>
              <w:spacing w:after="0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B52FF98" w14:textId="77777777" w:rsidR="00936257" w:rsidRPr="00A67CD4" w:rsidRDefault="00936257" w:rsidP="001A1B21">
            <w:pPr>
              <w:ind w:firstLine="318"/>
              <w:jc w:val="both"/>
            </w:pPr>
            <w:r>
              <w:t>Прочитайте текст, выберите правильный ответ и запишите аргументы, обосновывающие выбор ответа</w:t>
            </w:r>
          </w:p>
          <w:p w14:paraId="46E1DA9C" w14:textId="77777777" w:rsidR="00180E9E" w:rsidRPr="00A67CD4" w:rsidRDefault="00180E9E" w:rsidP="001A1B21">
            <w:pPr>
              <w:ind w:firstLine="318"/>
              <w:rPr>
                <w:bCs/>
              </w:rPr>
            </w:pPr>
          </w:p>
          <w:p w14:paraId="39A75280" w14:textId="618C69E3" w:rsidR="00E84EC9" w:rsidRPr="00A67CD4" w:rsidRDefault="006B34DC" w:rsidP="001A1B21">
            <w:pPr>
              <w:ind w:firstLine="318"/>
              <w:rPr>
                <w:bCs/>
              </w:rPr>
            </w:pPr>
            <w:r>
              <w:rPr>
                <w:bCs/>
              </w:rPr>
              <w:t>Вы сделали вклад в размере 150 000 руб. в банке «А» под 15% годовых без пополнения и снятия средств. Какую сумму вы получите через год?</w:t>
            </w:r>
          </w:p>
          <w:p w14:paraId="62C713C9" w14:textId="77777777" w:rsidR="00180E9E" w:rsidRPr="00A67CD4" w:rsidRDefault="00180E9E" w:rsidP="001A1B21">
            <w:pPr>
              <w:ind w:firstLine="318"/>
            </w:pPr>
          </w:p>
          <w:p w14:paraId="6314CCB8" w14:textId="6F3B69DA" w:rsidR="00E84EC9" w:rsidRPr="00A67CD4" w:rsidRDefault="00D909A9" w:rsidP="00D909A9">
            <w:pPr>
              <w:ind w:left="360"/>
            </w:pPr>
            <w:r w:rsidRPr="00D909A9">
              <w:t xml:space="preserve">1. </w:t>
            </w:r>
            <w:r w:rsidR="006B34DC">
              <w:t>160 100 руб.</w:t>
            </w:r>
          </w:p>
          <w:p w14:paraId="2FFE8EFA" w14:textId="60BA92B3" w:rsidR="00E84EC9" w:rsidRPr="00A67CD4" w:rsidRDefault="00D909A9" w:rsidP="00D909A9">
            <w:pPr>
              <w:ind w:left="360"/>
            </w:pPr>
            <w:r w:rsidRPr="00D909A9">
              <w:t xml:space="preserve">2. </w:t>
            </w:r>
            <w:r w:rsidR="006B34DC">
              <w:t>172 500 руб.</w:t>
            </w:r>
          </w:p>
          <w:p w14:paraId="53BFE862" w14:textId="4ED1D18A" w:rsidR="00E84EC9" w:rsidRPr="00A67CD4" w:rsidRDefault="00D909A9" w:rsidP="00D909A9">
            <w:pPr>
              <w:ind w:left="360"/>
            </w:pPr>
            <w:r w:rsidRPr="00D909A9">
              <w:t xml:space="preserve">3. </w:t>
            </w:r>
            <w:r w:rsidR="006B34DC">
              <w:t>181 600 руб.</w:t>
            </w:r>
          </w:p>
          <w:p w14:paraId="0442D019" w14:textId="376759F2" w:rsidR="00E84EC9" w:rsidRPr="00A67CD4" w:rsidRDefault="00D909A9" w:rsidP="00D909A9">
            <w:pPr>
              <w:ind w:left="360"/>
            </w:pPr>
            <w:r w:rsidRPr="009A7212">
              <w:t xml:space="preserve">4. </w:t>
            </w:r>
            <w:r w:rsidR="006B34DC">
              <w:t>165 000 руб.</w:t>
            </w:r>
          </w:p>
          <w:p w14:paraId="40FAC734" w14:textId="4A508D2F" w:rsidR="00936257" w:rsidRPr="00A67CD4" w:rsidRDefault="00936257" w:rsidP="001A1B21">
            <w:pPr>
              <w:ind w:firstLine="318"/>
            </w:pPr>
          </w:p>
          <w:p w14:paraId="4ECA4A59" w14:textId="270EBC1A" w:rsidR="00936257" w:rsidRPr="00A67CD4" w:rsidRDefault="00936257" w:rsidP="001A1B21">
            <w:pPr>
              <w:ind w:firstLine="318"/>
              <w:jc w:val="both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1930E0D" w14:textId="04B4374A" w:rsidR="00936257" w:rsidRPr="00A67CD4" w:rsidRDefault="00E84EC9" w:rsidP="00577B9B">
            <w:pPr>
              <w:ind w:firstLine="255"/>
              <w:jc w:val="both"/>
              <w:rPr>
                <w:iCs/>
              </w:rPr>
            </w:pPr>
            <w:r>
              <w:rPr>
                <w:iCs/>
              </w:rPr>
              <w:t>2</w:t>
            </w:r>
            <w:r>
              <w:rPr>
                <w:iCs/>
              </w:rPr>
              <w:br/>
              <w:t xml:space="preserve">Доход по вкладу с простыми процентами рассчитывается как первоначальная сумма вклада*годовая ставка по вкладу*срок вклада в годах: </w:t>
            </w:r>
            <w:r>
              <w:rPr>
                <w:iCs/>
              </w:rPr>
              <w:br/>
              <w:t>150 000 руб.*15%*1=172 500 руб.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18EE63C" w14:textId="3DE0DFC6" w:rsidR="00936257" w:rsidRPr="00A67CD4" w:rsidRDefault="00936257" w:rsidP="001A1B2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1-м ответом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22359A6" w14:textId="1468FB2F" w:rsidR="00936257" w:rsidRPr="00A67CD4" w:rsidRDefault="00936257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1330494" w14:textId="6A5A9C84" w:rsidR="00936257" w:rsidRPr="00A67CD4" w:rsidRDefault="00477B2C" w:rsidP="00477B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минуты</w:t>
            </w:r>
          </w:p>
        </w:tc>
      </w:tr>
      <w:tr w:rsidR="00936257" w:rsidRPr="00472B1C" w14:paraId="7E9EBEA4" w14:textId="77777777" w:rsidTr="00EC58DB">
        <w:tc>
          <w:tcPr>
            <w:tcW w:w="0" w:type="auto"/>
            <w:tcMar>
              <w:left w:w="28" w:type="dxa"/>
              <w:right w:w="28" w:type="dxa"/>
            </w:tcMar>
          </w:tcPr>
          <w:p w14:paraId="7FB27C4F" w14:textId="77777777" w:rsidR="00936257" w:rsidRPr="00A67CD4" w:rsidRDefault="00936257" w:rsidP="001A1B21">
            <w:pPr>
              <w:pStyle w:val="a8"/>
              <w:numPr>
                <w:ilvl w:val="0"/>
                <w:numId w:val="1"/>
              </w:numPr>
              <w:spacing w:after="0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0D9F17D" w14:textId="75DFB5E2" w:rsidR="00936257" w:rsidRPr="00A67CD4" w:rsidRDefault="00936257" w:rsidP="001A1B21">
            <w:pPr>
              <w:ind w:firstLine="318"/>
              <w:jc w:val="both"/>
            </w:pPr>
            <w:r>
              <w:t>Прочитайте текст, выберите правильные ответы и запишите аргументы, обосновывающие выбор ответа.</w:t>
            </w:r>
          </w:p>
          <w:p w14:paraId="01A6A7D0" w14:textId="77777777" w:rsidR="001A1B21" w:rsidRPr="00A67CD4" w:rsidRDefault="001A1B21" w:rsidP="001A1B21">
            <w:pPr>
              <w:ind w:firstLine="318"/>
              <w:jc w:val="both"/>
            </w:pPr>
          </w:p>
          <w:p w14:paraId="033CE3BF" w14:textId="77777777" w:rsidR="001A1B21" w:rsidRPr="00A67CD4" w:rsidRDefault="001A1B21" w:rsidP="001A1B21">
            <w:pPr>
              <w:ind w:firstLine="318"/>
            </w:pPr>
            <w:r>
              <w:t>Запишите номера выбранных ответов без пробелов и точек и обоснование выбора</w:t>
            </w:r>
          </w:p>
          <w:p w14:paraId="31431E84" w14:textId="7530C56A" w:rsidR="00936257" w:rsidRPr="00A67CD4" w:rsidRDefault="00936257" w:rsidP="001A1B21">
            <w:pPr>
              <w:ind w:firstLine="318"/>
              <w:jc w:val="both"/>
            </w:pPr>
          </w:p>
          <w:p w14:paraId="182EF4CC" w14:textId="0A4EFC8F" w:rsidR="00E84EC9" w:rsidRPr="00A67CD4" w:rsidRDefault="00772F32" w:rsidP="001A1B21">
            <w:pPr>
              <w:ind w:firstLine="318"/>
              <w:rPr>
                <w:bCs/>
              </w:rPr>
            </w:pPr>
            <w:r>
              <w:rPr>
                <w:bCs/>
              </w:rPr>
              <w:t>Вы решили зарегистрироваться в качестве индивидуального предпринимателя, какие из перечисленных документов необходимо подать в налоговую инспекцию?</w:t>
            </w:r>
          </w:p>
          <w:p w14:paraId="133BBB11" w14:textId="77777777" w:rsidR="00180E9E" w:rsidRPr="00A67CD4" w:rsidRDefault="00180E9E" w:rsidP="001A1B21">
            <w:pPr>
              <w:ind w:firstLine="318"/>
            </w:pPr>
          </w:p>
          <w:p w14:paraId="5C7206E1" w14:textId="0A901304" w:rsidR="00E84EC9" w:rsidRPr="00A67CD4" w:rsidRDefault="00D909A9" w:rsidP="00D909A9">
            <w:pPr>
              <w:ind w:left="321"/>
            </w:pPr>
            <w:r w:rsidRPr="00D909A9">
              <w:t xml:space="preserve">1. </w:t>
            </w:r>
            <w:r w:rsidR="00772F32">
              <w:t>Копию и оригинал паспорта</w:t>
            </w:r>
          </w:p>
          <w:p w14:paraId="1D7EDE9A" w14:textId="1278CB12" w:rsidR="00E84EC9" w:rsidRPr="00A67CD4" w:rsidRDefault="00D909A9" w:rsidP="00D909A9">
            <w:pPr>
              <w:ind w:left="321"/>
            </w:pPr>
            <w:r w:rsidRPr="00D909A9">
              <w:t xml:space="preserve">2. </w:t>
            </w:r>
            <w:r w:rsidR="00772F32">
              <w:t>Квитанцию об уплате государственной пошлины</w:t>
            </w:r>
          </w:p>
          <w:p w14:paraId="272E6CE6" w14:textId="023E07A0" w:rsidR="00E84EC9" w:rsidRPr="00A67CD4" w:rsidRDefault="00D909A9" w:rsidP="00D909A9">
            <w:pPr>
              <w:ind w:left="321"/>
            </w:pPr>
            <w:r w:rsidRPr="00D909A9">
              <w:t xml:space="preserve">3. </w:t>
            </w:r>
            <w:r w:rsidR="00772F32">
              <w:t>Свидетельство о рождении</w:t>
            </w:r>
          </w:p>
          <w:p w14:paraId="3B147AD0" w14:textId="3699A2B7" w:rsidR="00E84EC9" w:rsidRPr="00A67CD4" w:rsidRDefault="00D909A9" w:rsidP="00D909A9">
            <w:pPr>
              <w:ind w:left="321"/>
            </w:pPr>
            <w:r w:rsidRPr="00D909A9">
              <w:t xml:space="preserve">4. </w:t>
            </w:r>
            <w:r w:rsidR="00772F32">
              <w:t>Заявление</w:t>
            </w:r>
          </w:p>
          <w:p w14:paraId="7D57EC57" w14:textId="227F0F6F" w:rsidR="00936257" w:rsidRPr="00A67CD4" w:rsidRDefault="00936257" w:rsidP="001A1B21"/>
        </w:tc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</w:tcPr>
          <w:p w14:paraId="3112B95F" w14:textId="10B9D40C" w:rsidR="00936257" w:rsidRPr="00A67CD4" w:rsidRDefault="00772F32" w:rsidP="00577B9B">
            <w:pPr>
              <w:ind w:firstLine="255"/>
              <w:jc w:val="both"/>
              <w:rPr>
                <w:iCs/>
                <w:shd w:val="clear" w:color="auto" w:fill="FFFF00"/>
              </w:rPr>
            </w:pPr>
            <w:r>
              <w:rPr>
                <w:iCs/>
              </w:rPr>
              <w:t>124</w:t>
            </w:r>
            <w:r>
              <w:rPr>
                <w:iCs/>
              </w:rPr>
              <w:br/>
              <w:t xml:space="preserve">необходимые документы перечислены в законе «О государственной регистрации юридических лиц и индивидуальных предпринимателей» 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65E3D6A" w14:textId="73A3E4A0" w:rsidR="00936257" w:rsidRPr="00A67CD4" w:rsidRDefault="00936257" w:rsidP="001A1B2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866E56C" w14:textId="6B2A7B21" w:rsidR="00936257" w:rsidRPr="00A67CD4" w:rsidRDefault="00936257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E7C38DF" w14:textId="42703345" w:rsidR="00936257" w:rsidRPr="00A67CD4" w:rsidRDefault="008E41E9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минуты</w:t>
            </w:r>
          </w:p>
        </w:tc>
      </w:tr>
      <w:tr w:rsidR="00936257" w:rsidRPr="00472B1C" w14:paraId="26E0B3B6" w14:textId="77777777" w:rsidTr="000E79E6">
        <w:tc>
          <w:tcPr>
            <w:tcW w:w="0" w:type="auto"/>
            <w:tcMar>
              <w:left w:w="28" w:type="dxa"/>
              <w:right w:w="28" w:type="dxa"/>
            </w:tcMar>
          </w:tcPr>
          <w:p w14:paraId="617D4B45" w14:textId="77777777" w:rsidR="00936257" w:rsidRPr="00A67CD4" w:rsidRDefault="00936257" w:rsidP="001A1B21">
            <w:pPr>
              <w:pStyle w:val="a8"/>
              <w:numPr>
                <w:ilvl w:val="0"/>
                <w:numId w:val="1"/>
              </w:numPr>
              <w:spacing w:after="0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2198330" w14:textId="77777777" w:rsidR="00936257" w:rsidRPr="00A67CD4" w:rsidRDefault="00936257" w:rsidP="001A1B21">
            <w:pPr>
              <w:ind w:firstLine="318"/>
              <w:jc w:val="both"/>
            </w:pPr>
            <w:r>
              <w:t>Прочитайте текст, выберите правильные ответы и запишите аргументы, обосновывающие выбор ответа.</w:t>
            </w:r>
          </w:p>
          <w:p w14:paraId="7A919067" w14:textId="77777777" w:rsidR="001A1B21" w:rsidRPr="00A67CD4" w:rsidRDefault="001A1B21" w:rsidP="001A1B21">
            <w:pPr>
              <w:ind w:firstLine="318"/>
              <w:jc w:val="both"/>
            </w:pPr>
          </w:p>
          <w:p w14:paraId="4776C326" w14:textId="77777777" w:rsidR="001A1B21" w:rsidRPr="00A67CD4" w:rsidRDefault="001A1B21" w:rsidP="001A1B21">
            <w:pPr>
              <w:ind w:firstLine="318"/>
              <w:jc w:val="both"/>
            </w:pPr>
            <w:r>
              <w:t>Запишите номера выбранных ответов без пробелов и точек и обоснование выбора</w:t>
            </w:r>
          </w:p>
          <w:p w14:paraId="34B79461" w14:textId="77777777" w:rsidR="001A1B21" w:rsidRPr="00A67CD4" w:rsidRDefault="001A1B21" w:rsidP="001A1B21">
            <w:pPr>
              <w:ind w:firstLine="318"/>
              <w:jc w:val="both"/>
            </w:pPr>
          </w:p>
          <w:p w14:paraId="4B65E98B" w14:textId="758428BB" w:rsidR="00F41C16" w:rsidRPr="00A67CD4" w:rsidRDefault="00F41C16" w:rsidP="00834786">
            <w:pPr>
              <w:ind w:left="321"/>
              <w:rPr>
                <w:bCs/>
              </w:rPr>
            </w:pPr>
            <w:r>
              <w:rPr>
                <w:bCs/>
              </w:rPr>
              <w:t>Какие из потребительских кредитов относятся к целевым?</w:t>
            </w:r>
          </w:p>
          <w:p w14:paraId="6A1B788E" w14:textId="77777777" w:rsidR="00180E9E" w:rsidRPr="00A67CD4" w:rsidRDefault="00180E9E" w:rsidP="00834786">
            <w:pPr>
              <w:ind w:left="321"/>
            </w:pPr>
          </w:p>
          <w:p w14:paraId="1FBD445A" w14:textId="57926D5F" w:rsidR="00F41C16" w:rsidRPr="00A67CD4" w:rsidRDefault="00D909A9" w:rsidP="00D909A9">
            <w:pPr>
              <w:ind w:left="321"/>
            </w:pPr>
            <w:r w:rsidRPr="00D909A9">
              <w:t xml:space="preserve">1. </w:t>
            </w:r>
            <w:r w:rsidR="004A1A41">
              <w:t>Автокредит</w:t>
            </w:r>
          </w:p>
          <w:p w14:paraId="3AF3F5C8" w14:textId="39A51B0F" w:rsidR="00F41C16" w:rsidRPr="00A67CD4" w:rsidRDefault="00D909A9" w:rsidP="00D909A9">
            <w:pPr>
              <w:ind w:left="321"/>
            </w:pPr>
            <w:r w:rsidRPr="00D909A9">
              <w:t xml:space="preserve">2. </w:t>
            </w:r>
            <w:r w:rsidR="004A1A41">
              <w:t>Кредит наличными</w:t>
            </w:r>
          </w:p>
          <w:p w14:paraId="3C28BF44" w14:textId="3DD3D480" w:rsidR="00F41C16" w:rsidRPr="00A67CD4" w:rsidRDefault="00D909A9" w:rsidP="00D909A9">
            <w:pPr>
              <w:ind w:left="321"/>
            </w:pPr>
            <w:r w:rsidRPr="00D909A9">
              <w:t xml:space="preserve">3. </w:t>
            </w:r>
            <w:r w:rsidR="004A1A41">
              <w:t>Кредит в магазине</w:t>
            </w:r>
          </w:p>
          <w:p w14:paraId="023E63BB" w14:textId="0ED1A6B2" w:rsidR="00F41C16" w:rsidRPr="00A67CD4" w:rsidRDefault="00D909A9" w:rsidP="00D909A9">
            <w:pPr>
              <w:ind w:left="321"/>
            </w:pPr>
            <w:r>
              <w:rPr>
                <w:lang w:val="en-US"/>
              </w:rPr>
              <w:t xml:space="preserve">4. </w:t>
            </w:r>
            <w:r w:rsidR="004A1A41">
              <w:t>Кредит на неотложные нужды</w:t>
            </w:r>
          </w:p>
          <w:p w14:paraId="1EBD8197" w14:textId="36718516" w:rsidR="00936257" w:rsidRPr="00A67CD4" w:rsidRDefault="00936257" w:rsidP="001A1B21">
            <w:pPr>
              <w:ind w:firstLine="318"/>
              <w:jc w:val="both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7214A6E" w14:textId="351A74D7" w:rsidR="00936257" w:rsidRPr="00A67CD4" w:rsidRDefault="00F41C16" w:rsidP="00577B9B">
            <w:pPr>
              <w:ind w:firstLine="255"/>
              <w:jc w:val="both"/>
              <w:rPr>
                <w:iCs/>
              </w:rPr>
            </w:pPr>
            <w:r>
              <w:rPr>
                <w:iCs/>
              </w:rPr>
              <w:t>13</w:t>
            </w:r>
            <w:r>
              <w:rPr>
                <w:iCs/>
              </w:rPr>
              <w:br/>
              <w:t>Целевой кредит – кредит, когда банк выдает средства на покупку конкретного товара или услуги, цель согласуется с банком.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331503B" w14:textId="2A14DDA4" w:rsidR="00936257" w:rsidRPr="00A67CD4" w:rsidRDefault="00936257" w:rsidP="001A1B2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5DF9AFD" w14:textId="0F3F4928" w:rsidR="00936257" w:rsidRPr="00A67CD4" w:rsidRDefault="00936257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E498E31" w14:textId="69AB7186" w:rsidR="00936257" w:rsidRPr="00A67CD4" w:rsidRDefault="00790FA3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0E79E6" w:rsidRPr="00472B1C" w14:paraId="6EDBFDD6" w14:textId="77777777" w:rsidTr="000E79E6">
        <w:tc>
          <w:tcPr>
            <w:tcW w:w="0" w:type="auto"/>
            <w:tcMar>
              <w:left w:w="28" w:type="dxa"/>
              <w:right w:w="28" w:type="dxa"/>
            </w:tcMar>
          </w:tcPr>
          <w:p w14:paraId="6E87C635" w14:textId="77777777" w:rsidR="000E79E6" w:rsidRPr="00A67CD4" w:rsidRDefault="000E79E6" w:rsidP="001A1B21">
            <w:pPr>
              <w:pStyle w:val="a8"/>
              <w:numPr>
                <w:ilvl w:val="0"/>
                <w:numId w:val="1"/>
              </w:numPr>
              <w:spacing w:after="0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FC08F18" w14:textId="77777777" w:rsidR="00264CF9" w:rsidRPr="00A67CD4" w:rsidRDefault="00264CF9" w:rsidP="00264CF9">
            <w:pPr>
              <w:ind w:firstLine="318"/>
              <w:jc w:val="both"/>
            </w:pPr>
            <w:r>
              <w:t>Прочитайте текст, выберите правильные ответы и запишите аргументы, обосновывающие выбор ответа.</w:t>
            </w:r>
          </w:p>
          <w:p w14:paraId="793E67F4" w14:textId="77777777" w:rsidR="00264CF9" w:rsidRPr="00A67CD4" w:rsidRDefault="00264CF9" w:rsidP="00264CF9">
            <w:pPr>
              <w:ind w:firstLine="318"/>
              <w:jc w:val="both"/>
            </w:pPr>
          </w:p>
          <w:p w14:paraId="6A26EC7B" w14:textId="77777777" w:rsidR="00264CF9" w:rsidRPr="00A67CD4" w:rsidRDefault="00264CF9" w:rsidP="00264CF9">
            <w:pPr>
              <w:ind w:firstLine="318"/>
            </w:pPr>
            <w:r>
              <w:t>Запишите номера выбранных ответов без пробелов и точек и обоснование выбора</w:t>
            </w:r>
          </w:p>
          <w:p w14:paraId="724B19CD" w14:textId="77777777" w:rsidR="00264CF9" w:rsidRPr="00A67CD4" w:rsidRDefault="00264CF9" w:rsidP="00264CF9">
            <w:pPr>
              <w:ind w:firstLine="318"/>
              <w:jc w:val="both"/>
            </w:pPr>
          </w:p>
          <w:p w14:paraId="4629B59F" w14:textId="78235F4D" w:rsidR="00264CF9" w:rsidRPr="00A67CD4" w:rsidRDefault="002146DC" w:rsidP="00264CF9">
            <w:pPr>
              <w:ind w:firstLine="318"/>
              <w:rPr>
                <w:bCs/>
              </w:rPr>
            </w:pPr>
            <w:r>
              <w:rPr>
                <w:bCs/>
              </w:rPr>
              <w:t>Какие из следующих ситуаций позволяют физическому лицу, который платит подоходный налог (НДФЛ), воспользоваться налоговым вычетом в Российской Федерации.</w:t>
            </w:r>
          </w:p>
          <w:p w14:paraId="294FBCB7" w14:textId="77777777" w:rsidR="00180E9E" w:rsidRPr="00A67CD4" w:rsidRDefault="00180E9E" w:rsidP="00264CF9">
            <w:pPr>
              <w:ind w:firstLine="318"/>
            </w:pPr>
          </w:p>
          <w:p w14:paraId="4929812F" w14:textId="2FDF7F9B" w:rsidR="00264CF9" w:rsidRPr="00A67CD4" w:rsidRDefault="00D909A9" w:rsidP="00D909A9">
            <w:pPr>
              <w:ind w:left="360"/>
              <w:jc w:val="both"/>
            </w:pPr>
            <w:r w:rsidRPr="00D909A9">
              <w:t xml:space="preserve">1. </w:t>
            </w:r>
            <w:r w:rsidR="002146DC">
              <w:t xml:space="preserve">Николай оплатил обучение своего 19-летнего сына в университете </w:t>
            </w:r>
          </w:p>
          <w:p w14:paraId="584DBB8B" w14:textId="623F424D" w:rsidR="00264CF9" w:rsidRPr="00A67CD4" w:rsidRDefault="00D909A9" w:rsidP="00D909A9">
            <w:pPr>
              <w:ind w:left="360"/>
              <w:jc w:val="both"/>
            </w:pPr>
            <w:r w:rsidRPr="00D909A9">
              <w:t xml:space="preserve">2. </w:t>
            </w:r>
            <w:r w:rsidR="006D6347">
              <w:t>Светлана оплатила курс повышения квалификации в центре образования при государственном институте</w:t>
            </w:r>
          </w:p>
          <w:p w14:paraId="3920AAAC" w14:textId="24E0E1B2" w:rsidR="00264CF9" w:rsidRPr="00A67CD4" w:rsidRDefault="00D909A9" w:rsidP="00D909A9">
            <w:pPr>
              <w:ind w:left="360"/>
              <w:jc w:val="both"/>
            </w:pPr>
            <w:r w:rsidRPr="00D909A9">
              <w:t xml:space="preserve">3. </w:t>
            </w:r>
            <w:r w:rsidR="006D6347">
              <w:t>Игорь приобрел автомобиль для личного пользования в официальном салоне «Лада»</w:t>
            </w:r>
          </w:p>
          <w:p w14:paraId="69CBD26B" w14:textId="7E412978" w:rsidR="00834786" w:rsidRPr="00A67CD4" w:rsidRDefault="00D909A9" w:rsidP="00D909A9">
            <w:pPr>
              <w:ind w:left="360"/>
              <w:jc w:val="both"/>
            </w:pPr>
            <w:r w:rsidRPr="00D909A9">
              <w:t xml:space="preserve">4. </w:t>
            </w:r>
            <w:r w:rsidR="001D235F">
              <w:t xml:space="preserve">Екатерина приобрела квартиру от застройщика в Санкт-Петербурге  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B5433C1" w14:textId="53012C81" w:rsidR="000E79E6" w:rsidRPr="00A67CD4" w:rsidRDefault="00264CF9" w:rsidP="00577B9B">
            <w:pPr>
              <w:ind w:firstLine="255"/>
              <w:jc w:val="both"/>
              <w:rPr>
                <w:iCs/>
              </w:rPr>
            </w:pPr>
            <w:r>
              <w:rPr>
                <w:iCs/>
              </w:rPr>
              <w:t>124</w:t>
            </w:r>
            <w:r>
              <w:rPr>
                <w:iCs/>
              </w:rPr>
              <w:br/>
              <w:t>Налоговый вычет на приобретения автомобиля не предусмотрен Налоговым кодексом РФ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85247A1" w14:textId="1FB04BE9" w:rsidR="000E79E6" w:rsidRPr="00A67CD4" w:rsidRDefault="000E79E6" w:rsidP="001A1B2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792E780" w14:textId="67129B91" w:rsidR="000E79E6" w:rsidRPr="00A67CD4" w:rsidRDefault="000E79E6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9C7BE4B" w14:textId="0C5F0BA2" w:rsidR="000E79E6" w:rsidRPr="00A67CD4" w:rsidRDefault="000E79E6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0E79E6" w:rsidRPr="00472B1C" w14:paraId="76811666" w14:textId="77777777" w:rsidTr="000E79E6">
        <w:tc>
          <w:tcPr>
            <w:tcW w:w="0" w:type="auto"/>
            <w:tcMar>
              <w:left w:w="28" w:type="dxa"/>
              <w:right w:w="28" w:type="dxa"/>
            </w:tcMar>
          </w:tcPr>
          <w:p w14:paraId="53827C10" w14:textId="77777777" w:rsidR="000E79E6" w:rsidRPr="00A67CD4" w:rsidRDefault="000E79E6" w:rsidP="001A1B21">
            <w:pPr>
              <w:pStyle w:val="a8"/>
              <w:numPr>
                <w:ilvl w:val="0"/>
                <w:numId w:val="1"/>
              </w:numPr>
              <w:spacing w:after="0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3D1C1C1" w14:textId="4411B1A9" w:rsidR="000E79E6" w:rsidRPr="00A67CD4" w:rsidRDefault="000E79E6" w:rsidP="001A1B21">
            <w:pPr>
              <w:ind w:firstLine="318"/>
              <w:jc w:val="both"/>
            </w:pPr>
            <w:r>
              <w:t>Прочитайте текст и запишите развернутый обоснованный ответ</w:t>
            </w:r>
          </w:p>
          <w:p w14:paraId="018E88BD" w14:textId="77777777" w:rsidR="00F41C16" w:rsidRPr="00A67CD4" w:rsidRDefault="00F41C16" w:rsidP="001A1B21">
            <w:pPr>
              <w:ind w:firstLine="318"/>
              <w:jc w:val="both"/>
            </w:pPr>
          </w:p>
          <w:p w14:paraId="75D9859F" w14:textId="289BF18D" w:rsidR="00F41C16" w:rsidRPr="00A67CD4" w:rsidRDefault="00F41C16" w:rsidP="001A1B21">
            <w:pPr>
              <w:ind w:firstLine="318"/>
              <w:jc w:val="both"/>
            </w:pPr>
            <w:r>
              <w:t>Каковы основные преимущества и недостатки потребительского кредита?</w:t>
            </w:r>
          </w:p>
          <w:p w14:paraId="3F3686C2" w14:textId="77777777" w:rsidR="000E79E6" w:rsidRPr="00A67CD4" w:rsidRDefault="000E79E6" w:rsidP="001A1B21">
            <w:pPr>
              <w:ind w:firstLine="318"/>
              <w:jc w:val="both"/>
            </w:pPr>
          </w:p>
          <w:p w14:paraId="4FDE5BD6" w14:textId="05A02C49" w:rsidR="000E79E6" w:rsidRPr="00A67CD4" w:rsidRDefault="000E79E6" w:rsidP="001A1B21">
            <w:pPr>
              <w:ind w:firstLine="318"/>
              <w:jc w:val="both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F68D1F9" w14:textId="77777777" w:rsidR="00F41C16" w:rsidRPr="00A67CD4" w:rsidRDefault="00F41C16" w:rsidP="0028318D">
            <w:pPr>
              <w:ind w:firstLine="255"/>
              <w:jc w:val="both"/>
              <w:rPr>
                <w:iCs/>
              </w:rPr>
            </w:pPr>
            <w:r>
              <w:rPr>
                <w:iCs/>
              </w:rPr>
              <w:t>Ответ:</w:t>
            </w:r>
            <w:r>
              <w:rPr>
                <w:iCs/>
              </w:rPr>
              <w:br/>
            </w:r>
            <w:r>
              <w:rPr>
                <w:bCs/>
                <w:iCs/>
              </w:rPr>
              <w:t>Преимущества:</w:t>
            </w:r>
          </w:p>
          <w:p w14:paraId="734C393C" w14:textId="77777777" w:rsidR="00F41C16" w:rsidRPr="00A67CD4" w:rsidRDefault="00F41C16" w:rsidP="00FD0644">
            <w:pPr>
              <w:jc w:val="both"/>
              <w:rPr>
                <w:iCs/>
              </w:rPr>
            </w:pPr>
            <w:r>
              <w:rPr>
                <w:iCs/>
              </w:rPr>
              <w:t>Возможность приобрести товары сразу</w:t>
            </w:r>
          </w:p>
          <w:p w14:paraId="0A135418" w14:textId="70829241" w:rsidR="00F41C16" w:rsidRPr="00A67CD4" w:rsidRDefault="00F41C16" w:rsidP="00FD0644">
            <w:pPr>
              <w:jc w:val="both"/>
              <w:rPr>
                <w:iCs/>
              </w:rPr>
            </w:pPr>
            <w:r>
              <w:rPr>
                <w:iCs/>
              </w:rPr>
              <w:t>Возможность улучшить кредитную историю</w:t>
            </w:r>
          </w:p>
          <w:p w14:paraId="5C31CDE2" w14:textId="77777777" w:rsidR="00FD0644" w:rsidRPr="00A67CD4" w:rsidRDefault="00FD0644" w:rsidP="00FD0644">
            <w:pPr>
              <w:ind w:left="223"/>
              <w:jc w:val="both"/>
              <w:rPr>
                <w:iCs/>
              </w:rPr>
            </w:pPr>
          </w:p>
          <w:p w14:paraId="228DDBCF" w14:textId="77777777" w:rsidR="00F41C16" w:rsidRPr="00A67CD4" w:rsidRDefault="00F41C16" w:rsidP="0028318D">
            <w:pPr>
              <w:jc w:val="both"/>
              <w:rPr>
                <w:iCs/>
              </w:rPr>
            </w:pPr>
            <w:r>
              <w:rPr>
                <w:bCs/>
                <w:iCs/>
              </w:rPr>
              <w:t>Недостатки:</w:t>
            </w:r>
          </w:p>
          <w:p w14:paraId="37366BCB" w14:textId="77777777" w:rsidR="00F41C16" w:rsidRPr="00A67CD4" w:rsidRDefault="00F41C16" w:rsidP="00FD0644">
            <w:pPr>
              <w:jc w:val="both"/>
              <w:rPr>
                <w:iCs/>
              </w:rPr>
            </w:pPr>
            <w:r>
              <w:rPr>
                <w:iCs/>
              </w:rPr>
              <w:t>Переплата по процентам</w:t>
            </w:r>
          </w:p>
          <w:p w14:paraId="2075FB68" w14:textId="5FB04515" w:rsidR="000E79E6" w:rsidRPr="00A67CD4" w:rsidRDefault="00F41C16" w:rsidP="0094308D">
            <w:pPr>
              <w:jc w:val="both"/>
              <w:rPr>
                <w:iCs/>
              </w:rPr>
            </w:pPr>
            <w:r>
              <w:rPr>
                <w:iCs/>
              </w:rPr>
              <w:t>Риск просрочек и штрафов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93A9660" w14:textId="245F9DC7" w:rsidR="000E79E6" w:rsidRPr="00A67CD4" w:rsidRDefault="000E79E6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7A7D9AA" w14:textId="52705EA6" w:rsidR="000E79E6" w:rsidRPr="00A67CD4" w:rsidRDefault="000E79E6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D55FABE" w14:textId="5EC31694" w:rsidR="000E79E6" w:rsidRPr="00A67CD4" w:rsidRDefault="0028318D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минуты</w:t>
            </w:r>
          </w:p>
        </w:tc>
      </w:tr>
      <w:tr w:rsidR="000E79E6" w14:paraId="79F2DFF9" w14:textId="77777777" w:rsidTr="000E79E6">
        <w:tc>
          <w:tcPr>
            <w:tcW w:w="0" w:type="auto"/>
            <w:tcMar>
              <w:left w:w="28" w:type="dxa"/>
              <w:right w:w="28" w:type="dxa"/>
            </w:tcMar>
          </w:tcPr>
          <w:p w14:paraId="3CFF3D4E" w14:textId="77777777" w:rsidR="000E79E6" w:rsidRPr="00A67CD4" w:rsidRDefault="000E79E6" w:rsidP="001A1B21">
            <w:pPr>
              <w:pStyle w:val="a8"/>
              <w:numPr>
                <w:ilvl w:val="0"/>
                <w:numId w:val="1"/>
              </w:numPr>
              <w:spacing w:after="0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8D5E9DF" w14:textId="77777777" w:rsidR="000E79E6" w:rsidRPr="00A67CD4" w:rsidRDefault="000E79E6" w:rsidP="001A1B21">
            <w:pPr>
              <w:ind w:firstLine="318"/>
              <w:jc w:val="both"/>
            </w:pPr>
            <w:r>
              <w:t>Прочитайте текст и запишите развернутый обоснованный ответ</w:t>
            </w:r>
          </w:p>
          <w:p w14:paraId="5179E8CD" w14:textId="77777777" w:rsidR="000E79E6" w:rsidRPr="00A67CD4" w:rsidRDefault="000E79E6" w:rsidP="001A1B21">
            <w:pPr>
              <w:ind w:firstLine="318"/>
              <w:jc w:val="both"/>
            </w:pPr>
          </w:p>
          <w:p w14:paraId="26DFADEF" w14:textId="28A8BABB" w:rsidR="000E79E6" w:rsidRPr="00A67CD4" w:rsidRDefault="00F41C16" w:rsidP="001A1B21">
            <w:pPr>
              <w:ind w:firstLine="318"/>
              <w:jc w:val="both"/>
            </w:pPr>
            <w:r>
              <w:t>Как защититься от финансовых мошенников?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EB0C37C" w14:textId="10CEC9DF" w:rsidR="00F41C16" w:rsidRPr="00A67CD4" w:rsidRDefault="0094308D" w:rsidP="00FD0644">
            <w:pPr>
              <w:ind w:left="12"/>
              <w:rPr>
                <w:iCs/>
              </w:rPr>
            </w:pPr>
            <w:r>
              <w:rPr>
                <w:iCs/>
              </w:rPr>
              <w:t>1)Не передавать данные карт и пароли третьим лицам</w:t>
            </w:r>
          </w:p>
          <w:p w14:paraId="667CDDD3" w14:textId="265D4C5C" w:rsidR="00F41C16" w:rsidRPr="00A67CD4" w:rsidRDefault="0094308D" w:rsidP="00FD0644">
            <w:pPr>
              <w:ind w:left="12"/>
              <w:rPr>
                <w:iCs/>
              </w:rPr>
            </w:pPr>
            <w:r>
              <w:rPr>
                <w:iCs/>
              </w:rPr>
              <w:t>2)Использовать сложные пароли и двухфакторную аутентификацию</w:t>
            </w:r>
          </w:p>
          <w:p w14:paraId="5F56CB61" w14:textId="1B898811" w:rsidR="00F41C16" w:rsidRPr="00A67CD4" w:rsidRDefault="0094308D" w:rsidP="00FD0644">
            <w:pPr>
              <w:ind w:left="12"/>
              <w:rPr>
                <w:iCs/>
              </w:rPr>
            </w:pPr>
            <w:r>
              <w:rPr>
                <w:iCs/>
              </w:rPr>
              <w:t>3)Проверять подлинность сайтов и банков</w:t>
            </w:r>
          </w:p>
          <w:p w14:paraId="6E206012" w14:textId="253E0D16" w:rsidR="000E79E6" w:rsidRPr="00A67CD4" w:rsidRDefault="000E79E6" w:rsidP="001A1B21">
            <w:pPr>
              <w:ind w:left="372" w:firstLine="255"/>
              <w:jc w:val="both"/>
              <w:rPr>
                <w:iCs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B127FDB" w14:textId="7F3F9B2B" w:rsidR="000E79E6" w:rsidRPr="00A67CD4" w:rsidRDefault="000E79E6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FBFF55C" w14:textId="7EC2A4F1" w:rsidR="000E79E6" w:rsidRPr="00A67CD4" w:rsidRDefault="000E79E6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234AD8D" w14:textId="491D0334" w:rsidR="000E79E6" w:rsidRPr="00A67CD4" w:rsidRDefault="000E79E6" w:rsidP="001A1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минут</w:t>
            </w:r>
          </w:p>
        </w:tc>
      </w:tr>
    </w:tbl>
    <w:p w14:paraId="341170F1" w14:textId="1C26A3DF" w:rsidR="00A67CD4" w:rsidRDefault="00A67CD4" w:rsidP="00C03543">
      <w:pPr>
        <w:jc w:val="both"/>
      </w:pPr>
    </w:p>
    <w:p w14:paraId="36E9182A" w14:textId="77777777" w:rsidR="00A67CD4" w:rsidRDefault="00A67CD4" w:rsidP="00C03543">
      <w:pPr>
        <w:jc w:val="both"/>
      </w:pPr>
    </w:p>
    <w:p w14:paraId="2750D335" w14:textId="77777777" w:rsidR="00A67CD4" w:rsidRDefault="00A67CD4" w:rsidP="00C03543">
      <w:pPr>
        <w:jc w:val="both"/>
      </w:pPr>
    </w:p>
    <w:p w14:paraId="62C36AD3" w14:textId="77777777" w:rsidR="00A67CD4" w:rsidRDefault="00A67CD4" w:rsidP="00C03543">
      <w:pPr>
        <w:jc w:val="both"/>
      </w:pPr>
    </w:p>
    <w:p w14:paraId="7DE600EF" w14:textId="77777777" w:rsidR="00A67CD4" w:rsidRDefault="00A67CD4" w:rsidP="00C03543">
      <w:pPr>
        <w:jc w:val="both"/>
      </w:pPr>
    </w:p>
    <w:p w14:paraId="7BBEBA52" w14:textId="77777777" w:rsidR="00A67CD4" w:rsidRDefault="00A67CD4" w:rsidP="00C03543">
      <w:pPr>
        <w:jc w:val="both"/>
      </w:pPr>
    </w:p>
    <w:p w14:paraId="5EFED266" w14:textId="77777777" w:rsidR="00A67CD4" w:rsidRDefault="00A67CD4" w:rsidP="00C03543">
      <w:pPr>
        <w:jc w:val="both"/>
      </w:pPr>
    </w:p>
    <w:p w14:paraId="11695F15" w14:textId="12715D88" w:rsidR="00A67CD4" w:rsidRDefault="00A67CD4" w:rsidP="00C03543">
      <w:pPr>
        <w:jc w:val="both"/>
      </w:pPr>
    </w:p>
    <w:p w14:paraId="221DE707" w14:textId="7034A8FE" w:rsidR="00A67CD4" w:rsidRDefault="00A67CD4" w:rsidP="00C03543">
      <w:pPr>
        <w:jc w:val="both"/>
      </w:pPr>
    </w:p>
    <w:p w14:paraId="2F4413FB" w14:textId="61BF59D3" w:rsidR="00A67CD4" w:rsidRDefault="00A67CD4" w:rsidP="00C03543">
      <w:pPr>
        <w:jc w:val="both"/>
      </w:pPr>
    </w:p>
    <w:p w14:paraId="04E5E519" w14:textId="0292A3B6" w:rsidR="00A67CD4" w:rsidRDefault="00A67CD4" w:rsidP="00C03543">
      <w:pPr>
        <w:jc w:val="both"/>
      </w:pPr>
    </w:p>
    <w:p w14:paraId="4E9F365D" w14:textId="77777777" w:rsidR="00A67CD4" w:rsidRDefault="00A67CD4" w:rsidP="00C03543">
      <w:pPr>
        <w:jc w:val="both"/>
      </w:pPr>
    </w:p>
    <w:p w14:paraId="4232E8DB" w14:textId="77777777" w:rsidR="00931F43" w:rsidRDefault="00931F43">
      <w:pPr>
        <w:spacing w:after="160" w:line="278" w:lineRule="auto"/>
      </w:pPr>
      <w:r>
        <w:br w:type="page"/>
      </w:r>
    </w:p>
    <w:p w14:paraId="46D9F63D" w14:textId="00CFE28D" w:rsidR="00EE3F3E" w:rsidRPr="00A67CD4" w:rsidRDefault="00C03543" w:rsidP="00C03543">
      <w:pPr>
        <w:jc w:val="both"/>
      </w:pPr>
      <w:bookmarkStart w:id="1" w:name="_GoBack"/>
      <w:bookmarkEnd w:id="1"/>
      <w:r>
        <w:lastRenderedPageBreak/>
        <w:t>ОК 06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0CB4BE59" w14:textId="77777777" w:rsidR="005B0568" w:rsidRDefault="005B0568" w:rsidP="00C03543">
      <w:pPr>
        <w:jc w:val="both"/>
        <w:rPr>
          <w:bCs/>
        </w:rPr>
      </w:pPr>
    </w:p>
    <w:p w14:paraId="71BFF000" w14:textId="09BA05E8" w:rsidR="00C03543" w:rsidRDefault="005B0568" w:rsidP="005B0568">
      <w:pPr>
        <w:jc w:val="both"/>
        <w:rPr>
          <w:bCs/>
        </w:rPr>
      </w:pPr>
      <w:r>
        <w:rPr>
          <w:bCs/>
        </w:rPr>
        <w:t>Для решения задач требуется калькулятор</w:t>
      </w:r>
    </w:p>
    <w:p w14:paraId="40814935" w14:textId="77777777" w:rsidR="005B0568" w:rsidRPr="005B0568" w:rsidRDefault="005B0568" w:rsidP="005B0568">
      <w:pPr>
        <w:jc w:val="both"/>
        <w:rPr>
          <w:i/>
        </w:rPr>
      </w:pPr>
    </w:p>
    <w:tbl>
      <w:tblPr>
        <w:tblStyle w:val="ad"/>
        <w:tblW w:w="15402" w:type="dxa"/>
        <w:tblLook w:val="04A0" w:firstRow="1" w:lastRow="0" w:firstColumn="1" w:lastColumn="0" w:noHBand="0" w:noVBand="1"/>
      </w:tblPr>
      <w:tblGrid>
        <w:gridCol w:w="867"/>
        <w:gridCol w:w="6279"/>
        <w:gridCol w:w="4639"/>
        <w:gridCol w:w="1435"/>
        <w:gridCol w:w="1314"/>
        <w:gridCol w:w="868"/>
      </w:tblGrid>
      <w:tr w:rsidR="00EE3F3E" w:rsidRPr="00472B1C" w14:paraId="57821BF2" w14:textId="77777777" w:rsidTr="00180E9E">
        <w:trPr>
          <w:tblHeader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0993C8D3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058BF436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65247FE0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444AA06C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7DF92639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5A3C547D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EE3F3E" w:rsidRPr="00472B1C" w14:paraId="2640C422" w14:textId="77777777" w:rsidTr="00180E9E">
        <w:tc>
          <w:tcPr>
            <w:tcW w:w="0" w:type="auto"/>
            <w:tcMar>
              <w:left w:w="28" w:type="dxa"/>
              <w:right w:w="28" w:type="dxa"/>
            </w:tcMar>
          </w:tcPr>
          <w:p w14:paraId="3576F944" w14:textId="77777777" w:rsidR="00EE3F3E" w:rsidRPr="00A67CD4" w:rsidRDefault="00EE3F3E" w:rsidP="00EE3F3E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0458430" w14:textId="77777777" w:rsidR="00EE3F3E" w:rsidRPr="00A67CD4" w:rsidRDefault="00EE3F3E" w:rsidP="00EE3F3E">
            <w:pPr>
              <w:ind w:firstLine="318"/>
              <w:jc w:val="both"/>
            </w:pPr>
            <w:r>
              <w:t>Прочитайте текст и установите соответствие</w:t>
            </w:r>
          </w:p>
          <w:p w14:paraId="75ED0126" w14:textId="77777777" w:rsidR="00EE3F3E" w:rsidRPr="00A67CD4" w:rsidRDefault="00EE3F3E" w:rsidP="00EE3F3E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051F53C" w14:textId="77777777" w:rsidR="00EE3F3E" w:rsidRPr="00A67CD4" w:rsidRDefault="00EE3F3E" w:rsidP="00EE3F3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t>Установите соответствие между понятиями и их сущностными характеристиками</w:t>
            </w:r>
            <w:r>
              <w:rPr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0339BDF7" w14:textId="77777777" w:rsidR="00EE3F3E" w:rsidRPr="00A67CD4" w:rsidRDefault="00EE3F3E" w:rsidP="00EE3F3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93964ED" w14:textId="77777777" w:rsidR="00EE3F3E" w:rsidRPr="00A67CD4" w:rsidRDefault="00EE3F3E" w:rsidP="00EE3F3E">
            <w:pPr>
              <w:ind w:firstLine="318"/>
              <w:jc w:val="both"/>
            </w:pPr>
            <w:r>
              <w:t>К каждой позиции в левом столбце, подберите позицию из правого столбца.</w:t>
            </w:r>
          </w:p>
          <w:tbl>
            <w:tblPr>
              <w:tblStyle w:val="ad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798"/>
              <w:gridCol w:w="230"/>
              <w:gridCol w:w="3949"/>
            </w:tblGrid>
            <w:tr w:rsidR="00EE3F3E" w:rsidRPr="00A67CD4" w14:paraId="38D5976E" w14:textId="77777777" w:rsidTr="001A1B21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09E1BAC9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3C75D9A" w14:textId="39E0DA23" w:rsidR="00EE3F3E" w:rsidRPr="00A67CD4" w:rsidRDefault="00EE3F3E" w:rsidP="00EE3F3E">
                  <w:pPr>
                    <w:jc w:val="both"/>
                  </w:pPr>
                  <w:r>
                    <w:t>Диверсификация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025EB9B6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070729A7" w14:textId="620F977A" w:rsidR="00EE3F3E" w:rsidRPr="00A67CD4" w:rsidRDefault="00EE3F3E" w:rsidP="00EE3F3E">
                  <w:pPr>
                    <w:pStyle w:val="a8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Способность актива быстро превращаться в деньги</w:t>
                  </w:r>
                </w:p>
              </w:tc>
            </w:tr>
            <w:tr w:rsidR="00EE3F3E" w:rsidRPr="00A67CD4" w14:paraId="5A188212" w14:textId="77777777" w:rsidTr="001A1B21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51F246D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6C55379" w14:textId="3EA629CF" w:rsidR="00EE3F3E" w:rsidRPr="00A67CD4" w:rsidRDefault="00EE3F3E" w:rsidP="00EE3F3E">
                  <w:pPr>
                    <w:jc w:val="both"/>
                  </w:pPr>
                  <w:r>
                    <w:t>Инфляция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B2015C3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8EF9449" w14:textId="113FFC0A" w:rsidR="00EE3F3E" w:rsidRPr="00A67CD4" w:rsidRDefault="00EE3F3E" w:rsidP="00EE3F3E">
                  <w:pPr>
                    <w:pStyle w:val="a8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Рост общего уровня цен в экономике</w:t>
                  </w:r>
                </w:p>
              </w:tc>
            </w:tr>
            <w:tr w:rsidR="00EE3F3E" w:rsidRPr="00A67CD4" w14:paraId="79EEDD68" w14:textId="77777777" w:rsidTr="001A1B21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942C64D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1BE690B" w14:textId="0498F926" w:rsidR="00EE3F3E" w:rsidRPr="00A67CD4" w:rsidRDefault="00EE3F3E" w:rsidP="00EE3F3E">
                  <w:pPr>
                    <w:jc w:val="both"/>
                  </w:pPr>
                  <w:r>
                    <w:t>Кредит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0D08238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A207329" w14:textId="10F63C3B" w:rsidR="00EE3F3E" w:rsidRPr="00A67CD4" w:rsidRDefault="00EE3F3E" w:rsidP="00EE3F3E">
                  <w:pPr>
                    <w:pStyle w:val="a8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Разделение активов для снижения рисков</w:t>
                  </w:r>
                </w:p>
              </w:tc>
            </w:tr>
            <w:tr w:rsidR="00EE3F3E" w:rsidRPr="00A67CD4" w14:paraId="1F3A4AE5" w14:textId="77777777" w:rsidTr="001A1B21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BB0E61A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2C784F16" w14:textId="77777777" w:rsidR="00EE3F3E" w:rsidRPr="00A67CD4" w:rsidRDefault="00EE3F3E" w:rsidP="00EE3F3E">
                  <w:pPr>
                    <w:jc w:val="both"/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E7EB817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E690D90" w14:textId="489829B5" w:rsidR="00EE3F3E" w:rsidRPr="00A67CD4" w:rsidRDefault="00EE3F3E" w:rsidP="00EE3F3E">
                  <w:pPr>
                    <w:pStyle w:val="a8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Заёмные средства, предоставленные на определенных условиях</w:t>
                  </w:r>
                </w:p>
              </w:tc>
            </w:tr>
          </w:tbl>
          <w:p w14:paraId="1F3CE815" w14:textId="77777777" w:rsidR="00EE3F3E" w:rsidRPr="00A67CD4" w:rsidRDefault="00EE3F3E" w:rsidP="00EE3F3E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EA0418C" w14:textId="77777777" w:rsidR="00EE3F3E" w:rsidRPr="00A67CD4" w:rsidRDefault="00EE3F3E" w:rsidP="00EE3F3E"/>
          <w:tbl>
            <w:tblPr>
              <w:tblStyle w:val="ad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54"/>
              <w:gridCol w:w="520"/>
              <w:gridCol w:w="522"/>
            </w:tblGrid>
            <w:tr w:rsidR="00EE3F3E" w:rsidRPr="00A67CD4" w14:paraId="4B93E368" w14:textId="77777777" w:rsidTr="00EE3F3E">
              <w:tc>
                <w:tcPr>
                  <w:tcW w:w="0" w:type="auto"/>
                </w:tcPr>
                <w:p w14:paraId="64FF827B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393D94CE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0A8280CD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E3F3E" w:rsidRPr="00A67CD4" w14:paraId="2446CD05" w14:textId="77777777" w:rsidTr="00EE3F3E">
              <w:tc>
                <w:tcPr>
                  <w:tcW w:w="0" w:type="auto"/>
                </w:tcPr>
                <w:p w14:paraId="0387E9B2" w14:textId="4982E78C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0" w:type="auto"/>
                </w:tcPr>
                <w:p w14:paraId="101D0E22" w14:textId="3391ECCD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14:paraId="45B3F83B" w14:textId="3C5BFC46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4B340DA3" w14:textId="77777777" w:rsidR="00EE3F3E" w:rsidRPr="00A67CD4" w:rsidRDefault="00EE3F3E" w:rsidP="00EE3F3E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6FBF15F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A67841B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043DB4B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EE3F3E" w:rsidRPr="00472B1C" w14:paraId="7E75E78E" w14:textId="77777777" w:rsidTr="00180E9E">
        <w:tc>
          <w:tcPr>
            <w:tcW w:w="0" w:type="auto"/>
            <w:tcMar>
              <w:left w:w="28" w:type="dxa"/>
              <w:right w:w="28" w:type="dxa"/>
            </w:tcMar>
          </w:tcPr>
          <w:p w14:paraId="1DB117CF" w14:textId="77777777" w:rsidR="00EE3F3E" w:rsidRPr="00A67CD4" w:rsidRDefault="00EE3F3E" w:rsidP="00EE3F3E">
            <w:pPr>
              <w:pStyle w:val="a8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DEB104E" w14:textId="77777777" w:rsidR="00EE3F3E" w:rsidRPr="00A67CD4" w:rsidRDefault="00EE3F3E" w:rsidP="00EE3F3E">
            <w:pPr>
              <w:ind w:firstLine="318"/>
              <w:jc w:val="both"/>
            </w:pPr>
            <w:r>
              <w:t>Прочитайте текст и установите соответствие</w:t>
            </w:r>
          </w:p>
          <w:p w14:paraId="2DDD4B57" w14:textId="77777777" w:rsidR="00EE3F3E" w:rsidRPr="00A67CD4" w:rsidRDefault="00EE3F3E" w:rsidP="00EE3F3E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250ACDB" w14:textId="7B455BFC" w:rsidR="00EE3F3E" w:rsidRPr="00A67CD4" w:rsidRDefault="00EE3F3E" w:rsidP="00EE3F3E">
            <w:pPr>
              <w:widowControl w:val="0"/>
              <w:ind w:firstLine="318"/>
              <w:jc w:val="both"/>
            </w:pPr>
            <w:r>
              <w:t>Соотнесите виды банковских вкладов с их характеристиками.</w:t>
            </w:r>
          </w:p>
          <w:p w14:paraId="2EE6CD5B" w14:textId="77777777" w:rsidR="00EE3F3E" w:rsidRPr="00A67CD4" w:rsidRDefault="00EE3F3E" w:rsidP="00EE3F3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150C7561" w14:textId="033D7435" w:rsidR="00EE3F3E" w:rsidRPr="00A67CD4" w:rsidRDefault="00EE3F3E" w:rsidP="00180E9E">
            <w:pPr>
              <w:ind w:firstLine="318"/>
              <w:jc w:val="both"/>
            </w:pPr>
            <w:r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tbl>
            <w:tblPr>
              <w:tblStyle w:val="ad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981"/>
              <w:gridCol w:w="230"/>
              <w:gridCol w:w="3766"/>
            </w:tblGrid>
            <w:tr w:rsidR="00EE3F3E" w:rsidRPr="00A67CD4" w14:paraId="4B6D0585" w14:textId="77777777" w:rsidTr="001A1B21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9FFBD31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t>1.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0309C810" w14:textId="03E12684" w:rsidR="00EE3F3E" w:rsidRPr="00A67CD4" w:rsidRDefault="00EE3F3E" w:rsidP="00EE3F3E">
                  <w:pPr>
                    <w:pStyle w:val="a8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Срочный вклад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294CB753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F21B6C1" w14:textId="5325680A" w:rsidR="00EE3F3E" w:rsidRPr="00A67CD4" w:rsidRDefault="00EE3F3E" w:rsidP="00EE3F3E">
                  <w:pPr>
                    <w:pStyle w:val="a8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Позволяет вносить дополнительные суммы и снимать деньги частично</w:t>
                  </w:r>
                </w:p>
              </w:tc>
            </w:tr>
            <w:tr w:rsidR="00EE3F3E" w:rsidRPr="00A67CD4" w14:paraId="46001B5A" w14:textId="77777777" w:rsidTr="001A1B21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0799F73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4E6DA57" w14:textId="3CD3C8EE" w:rsidR="00EE3F3E" w:rsidRPr="00A67CD4" w:rsidRDefault="00EE3F3E" w:rsidP="00EE3F3E">
                  <w:pPr>
                    <w:pStyle w:val="a8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Вклад до востребования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7531418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936CA69" w14:textId="6E5C4FA5" w:rsidR="00EE3F3E" w:rsidRPr="00A67CD4" w:rsidRDefault="00EE3F3E" w:rsidP="00EE3F3E">
                  <w:pPr>
                    <w:pStyle w:val="a8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Можно снять в любой момент без потери процентов</w:t>
                  </w:r>
                </w:p>
              </w:tc>
            </w:tr>
            <w:tr w:rsidR="00EE3F3E" w:rsidRPr="00A67CD4" w14:paraId="31E5CC83" w14:textId="77777777" w:rsidTr="001A1B21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0D261341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08BD6A00" w14:textId="3EF91008" w:rsidR="00EE3F3E" w:rsidRPr="00A67CD4" w:rsidRDefault="00EE3F3E" w:rsidP="00EE3F3E">
                  <w:pPr>
                    <w:pStyle w:val="a8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Накопительный вклад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5983D1E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C6D8DCE" w14:textId="40AF22BF" w:rsidR="00EE3F3E" w:rsidRPr="00A67CD4" w:rsidRDefault="00EE3F3E" w:rsidP="00EE3F3E">
                  <w:pPr>
                    <w:pStyle w:val="a8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Размещается на определенный срок с фиксированной ставкой</w:t>
                  </w:r>
                </w:p>
              </w:tc>
            </w:tr>
            <w:tr w:rsidR="00EE3F3E" w:rsidRPr="00A67CD4" w14:paraId="572C1C92" w14:textId="77777777" w:rsidTr="001A1B21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7E38BAA" w14:textId="469583A3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F71DCF0" w14:textId="77777777" w:rsidR="00EE3F3E" w:rsidRPr="00A67CD4" w:rsidRDefault="00EE3F3E" w:rsidP="00EE3F3E">
                  <w:pPr>
                    <w:pStyle w:val="a8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E35B768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DC9F0EA" w14:textId="1D310F2A" w:rsidR="00EE3F3E" w:rsidRPr="00A67CD4" w:rsidRDefault="00EE3F3E" w:rsidP="00EE3F3E">
                  <w:pPr>
                    <w:pStyle w:val="a8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</w:rPr>
                    <w:t>Является ценным бумагой, подтверждающей вложенные средства</w:t>
                  </w:r>
                </w:p>
              </w:tc>
            </w:tr>
          </w:tbl>
          <w:p w14:paraId="5250E587" w14:textId="77777777" w:rsidR="00EE3F3E" w:rsidRPr="00A67CD4" w:rsidRDefault="00EE3F3E" w:rsidP="00EE3F3E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48259BE" w14:textId="77777777" w:rsidR="00EE3F3E" w:rsidRPr="00A67CD4" w:rsidRDefault="00EE3F3E" w:rsidP="00EE3F3E"/>
          <w:tbl>
            <w:tblPr>
              <w:tblStyle w:val="ad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30"/>
              <w:gridCol w:w="591"/>
              <w:gridCol w:w="651"/>
            </w:tblGrid>
            <w:tr w:rsidR="00EE3F3E" w:rsidRPr="00A67CD4" w14:paraId="728C3AFD" w14:textId="77777777" w:rsidTr="00EE3F3E">
              <w:tc>
                <w:tcPr>
                  <w:tcW w:w="0" w:type="auto"/>
                </w:tcPr>
                <w:p w14:paraId="17B97E81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4236E258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4E962EBF" w14:textId="77777777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E3F3E" w:rsidRPr="00A67CD4" w14:paraId="7EF1B1DE" w14:textId="77777777" w:rsidTr="00EE3F3E">
              <w:tc>
                <w:tcPr>
                  <w:tcW w:w="0" w:type="auto"/>
                </w:tcPr>
                <w:p w14:paraId="08BFE171" w14:textId="0D4C853A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0" w:type="auto"/>
                </w:tcPr>
                <w:p w14:paraId="44386452" w14:textId="4B9FAC8E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14:paraId="426D8770" w14:textId="47AB9D0D" w:rsidR="00EE3F3E" w:rsidRPr="00A67CD4" w:rsidRDefault="00EE3F3E" w:rsidP="00EE3F3E">
                  <w:pPr>
                    <w:pStyle w:val="a8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19419E37" w14:textId="77777777" w:rsidR="00EE3F3E" w:rsidRPr="00A67CD4" w:rsidRDefault="00EE3F3E" w:rsidP="00EE3F3E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55F7488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A0642FF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D451651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минут</w:t>
            </w:r>
          </w:p>
        </w:tc>
      </w:tr>
      <w:tr w:rsidR="00EE3F3E" w:rsidRPr="00472B1C" w14:paraId="1219F92B" w14:textId="77777777" w:rsidTr="00180E9E">
        <w:tc>
          <w:tcPr>
            <w:tcW w:w="0" w:type="auto"/>
            <w:tcMar>
              <w:left w:w="28" w:type="dxa"/>
              <w:right w:w="28" w:type="dxa"/>
            </w:tcMar>
          </w:tcPr>
          <w:p w14:paraId="0C413364" w14:textId="77777777" w:rsidR="00EE3F3E" w:rsidRPr="00A67CD4" w:rsidRDefault="00EE3F3E" w:rsidP="00EE3F3E">
            <w:pPr>
              <w:pStyle w:val="a8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C5D4018" w14:textId="77777777" w:rsidR="00EE3F3E" w:rsidRPr="00A67CD4" w:rsidRDefault="00EE3F3E" w:rsidP="00EE3F3E">
            <w:pPr>
              <w:ind w:firstLine="318"/>
            </w:pPr>
            <w:r>
              <w:t>Прочитайте текст и установите последовательность</w:t>
            </w:r>
          </w:p>
          <w:p w14:paraId="6070BE78" w14:textId="77777777" w:rsidR="00EE3F3E" w:rsidRPr="00A67CD4" w:rsidRDefault="00EE3F3E" w:rsidP="00EE3F3E">
            <w:pPr>
              <w:ind w:firstLine="318"/>
              <w:jc w:val="both"/>
            </w:pPr>
          </w:p>
          <w:p w14:paraId="439116C4" w14:textId="6B84837E" w:rsidR="00EE3F3E" w:rsidRPr="00A67CD4" w:rsidRDefault="00EE3F3E" w:rsidP="00EE3F3E">
            <w:pPr>
              <w:ind w:firstLine="318"/>
              <w:jc w:val="both"/>
            </w:pPr>
            <w:r>
              <w:t>Расположите стадии составления личного бюджета в правильном порядке.</w:t>
            </w:r>
          </w:p>
          <w:p w14:paraId="7249BCA2" w14:textId="77777777" w:rsidR="00EE3F3E" w:rsidRPr="00A67CD4" w:rsidRDefault="00EE3F3E" w:rsidP="00EE3F3E">
            <w:pPr>
              <w:ind w:firstLine="318"/>
              <w:jc w:val="both"/>
            </w:pPr>
          </w:p>
          <w:p w14:paraId="209BBE6E" w14:textId="679FD1B8" w:rsidR="00180E9E" w:rsidRPr="00A67CD4" w:rsidRDefault="00EE3F3E" w:rsidP="00180E9E">
            <w:pPr>
              <w:ind w:firstLine="318"/>
            </w:pPr>
            <w:r>
              <w:t xml:space="preserve">Запишите соответствующую последовательность цифр слева направо без пробелов и точек. </w:t>
            </w:r>
          </w:p>
          <w:p w14:paraId="793D7016" w14:textId="77777777" w:rsidR="00180E9E" w:rsidRPr="00A67CD4" w:rsidRDefault="00180E9E" w:rsidP="00180E9E">
            <w:pPr>
              <w:ind w:firstLine="318"/>
            </w:pPr>
          </w:p>
          <w:p w14:paraId="549A7E95" w14:textId="2FBF0D69" w:rsidR="00EE3F3E" w:rsidRPr="00A67CD4" w:rsidRDefault="00D909A9" w:rsidP="00D909A9">
            <w:pPr>
              <w:ind w:left="321"/>
            </w:pPr>
            <w:r w:rsidRPr="00D909A9">
              <w:t xml:space="preserve">1. </w:t>
            </w:r>
            <w:r w:rsidR="00EE3F3E">
              <w:t>Постановка финансовых целей</w:t>
            </w:r>
          </w:p>
          <w:p w14:paraId="45F6F35E" w14:textId="7B57F790" w:rsidR="00EE3F3E" w:rsidRPr="00A67CD4" w:rsidRDefault="00D909A9" w:rsidP="00D909A9">
            <w:pPr>
              <w:ind w:left="321"/>
            </w:pPr>
            <w:r w:rsidRPr="009A7212">
              <w:t xml:space="preserve">2. </w:t>
            </w:r>
            <w:r w:rsidR="00EE3F3E">
              <w:t>Анализ доходов и расходов</w:t>
            </w:r>
          </w:p>
          <w:p w14:paraId="2DE343CD" w14:textId="351BBA86" w:rsidR="00EE3F3E" w:rsidRPr="00A67CD4" w:rsidRDefault="00D909A9" w:rsidP="00D909A9">
            <w:pPr>
              <w:ind w:left="321"/>
            </w:pPr>
            <w:r w:rsidRPr="00D909A9">
              <w:t xml:space="preserve">3. </w:t>
            </w:r>
            <w:r w:rsidR="00EE3F3E">
              <w:t>Планирование бюджета</w:t>
            </w:r>
          </w:p>
          <w:p w14:paraId="63136C17" w14:textId="4D2D5866" w:rsidR="00EE3F3E" w:rsidRPr="00A67CD4" w:rsidRDefault="00D909A9" w:rsidP="00D909A9">
            <w:pPr>
              <w:ind w:left="321"/>
            </w:pPr>
            <w:r w:rsidRPr="009A7212">
              <w:t xml:space="preserve">4. </w:t>
            </w:r>
            <w:r w:rsidR="00EE3F3E">
              <w:t>Контроль и корректировка бюджета</w:t>
            </w:r>
          </w:p>
          <w:p w14:paraId="7B268C76" w14:textId="77777777" w:rsidR="00EE3F3E" w:rsidRPr="00A67CD4" w:rsidRDefault="00EE3F3E" w:rsidP="00EE3F3E">
            <w:pPr>
              <w:ind w:firstLine="318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0E79078" w14:textId="40040019" w:rsidR="00EE3F3E" w:rsidRPr="00A67CD4" w:rsidRDefault="00EE3F3E" w:rsidP="00EE3F3E">
            <w:pPr>
              <w:ind w:firstLine="255"/>
            </w:pPr>
            <w:r>
              <w:t>2134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E9DF9FA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послед-</w:t>
            </w:r>
            <w:proofErr w:type="spellStart"/>
            <w:r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D8BB002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2EBFB71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минуты</w:t>
            </w:r>
          </w:p>
        </w:tc>
      </w:tr>
      <w:tr w:rsidR="00EE3F3E" w:rsidRPr="00472B1C" w14:paraId="64EBD891" w14:textId="77777777" w:rsidTr="00180E9E">
        <w:tc>
          <w:tcPr>
            <w:tcW w:w="0" w:type="auto"/>
            <w:tcMar>
              <w:left w:w="28" w:type="dxa"/>
              <w:right w:w="28" w:type="dxa"/>
            </w:tcMar>
          </w:tcPr>
          <w:p w14:paraId="0978954E" w14:textId="77777777" w:rsidR="00EE3F3E" w:rsidRPr="00A67CD4" w:rsidRDefault="00EE3F3E" w:rsidP="00EE3F3E">
            <w:pPr>
              <w:pStyle w:val="a8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2048B07" w14:textId="77777777" w:rsidR="00EE3F3E" w:rsidRPr="00A67CD4" w:rsidRDefault="00EE3F3E" w:rsidP="00EE3F3E">
            <w:pPr>
              <w:ind w:firstLine="318"/>
            </w:pPr>
            <w:r>
              <w:t>Прочитайте текст и установите последовательность</w:t>
            </w:r>
          </w:p>
          <w:p w14:paraId="33568680" w14:textId="77777777" w:rsidR="00EE3F3E" w:rsidRPr="00A67CD4" w:rsidRDefault="00EE3F3E" w:rsidP="00EE3F3E">
            <w:pPr>
              <w:ind w:firstLine="318"/>
            </w:pPr>
          </w:p>
          <w:p w14:paraId="6137345C" w14:textId="163BDF5B" w:rsidR="00EE3F3E" w:rsidRPr="00A67CD4" w:rsidRDefault="00EE3F3E" w:rsidP="00EE3F3E">
            <w:pPr>
              <w:ind w:firstLine="318"/>
            </w:pPr>
            <w:r>
              <w:t xml:space="preserve">Расположите последовательность действий при открытии ИП в правильном порядке. </w:t>
            </w:r>
          </w:p>
          <w:p w14:paraId="71DEA30F" w14:textId="77777777" w:rsidR="00EE3F3E" w:rsidRPr="00A67CD4" w:rsidRDefault="00EE3F3E" w:rsidP="00EE3F3E">
            <w:pPr>
              <w:ind w:firstLine="318"/>
            </w:pPr>
          </w:p>
          <w:p w14:paraId="4EE7AB01" w14:textId="4501F095" w:rsidR="00EE3F3E" w:rsidRPr="00A67CD4" w:rsidRDefault="00EE3F3E" w:rsidP="001A1B21">
            <w:pPr>
              <w:ind w:firstLine="318"/>
            </w:pPr>
            <w:r>
              <w:t xml:space="preserve">Запишите соответствующую последовательность цифр слева направо без пробелов и точек. </w:t>
            </w:r>
          </w:p>
          <w:p w14:paraId="76774FE1" w14:textId="77777777" w:rsidR="00180E9E" w:rsidRPr="00A67CD4" w:rsidRDefault="00180E9E" w:rsidP="001A1B21">
            <w:pPr>
              <w:ind w:firstLine="318"/>
            </w:pPr>
          </w:p>
          <w:p w14:paraId="1FA02B56" w14:textId="458DC770" w:rsidR="00EE3F3E" w:rsidRPr="00A67CD4" w:rsidRDefault="00D909A9" w:rsidP="00D909A9">
            <w:pPr>
              <w:ind w:left="360"/>
            </w:pPr>
            <w:r w:rsidRPr="00D909A9">
              <w:lastRenderedPageBreak/>
              <w:t xml:space="preserve">1. </w:t>
            </w:r>
            <w:r w:rsidR="00B10839">
              <w:t>Выбор системы налогообложения</w:t>
            </w:r>
          </w:p>
          <w:p w14:paraId="5EAB3CC2" w14:textId="2CB81C35" w:rsidR="00EE3F3E" w:rsidRPr="00A67CD4" w:rsidRDefault="00D909A9" w:rsidP="00D909A9">
            <w:pPr>
              <w:ind w:left="360"/>
            </w:pPr>
            <w:r w:rsidRPr="00D909A9">
              <w:t xml:space="preserve">2. </w:t>
            </w:r>
            <w:r w:rsidR="00B10839">
              <w:t>Подача документов в Федеральную налоговую службу</w:t>
            </w:r>
          </w:p>
          <w:p w14:paraId="6A46D95B" w14:textId="3B9863D3" w:rsidR="00EE3F3E" w:rsidRPr="00A67CD4" w:rsidRDefault="00D909A9" w:rsidP="00D909A9">
            <w:pPr>
              <w:ind w:left="360"/>
            </w:pPr>
            <w:r>
              <w:rPr>
                <w:lang w:val="en-US"/>
              </w:rPr>
              <w:t xml:space="preserve">3. </w:t>
            </w:r>
            <w:r w:rsidR="00B10839">
              <w:t xml:space="preserve">Регистрация </w:t>
            </w:r>
          </w:p>
          <w:p w14:paraId="31484626" w14:textId="75D5594D" w:rsidR="00EE3F3E" w:rsidRPr="00A67CD4" w:rsidRDefault="00D909A9" w:rsidP="00D909A9">
            <w:pPr>
              <w:ind w:left="360"/>
            </w:pPr>
            <w:r w:rsidRPr="00D909A9">
              <w:t xml:space="preserve">4. </w:t>
            </w:r>
            <w:r w:rsidR="00EE3F3E">
              <w:t>Инвестиционный риск</w:t>
            </w:r>
          </w:p>
          <w:p w14:paraId="47349C5A" w14:textId="5ED4A366" w:rsidR="001A1B21" w:rsidRPr="00A67CD4" w:rsidRDefault="001A1B21" w:rsidP="001A1B21">
            <w:pPr>
              <w:spacing w:before="100" w:beforeAutospacing="1" w:after="100" w:afterAutospacing="1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85EF426" w14:textId="602E117C" w:rsidR="00EE3F3E" w:rsidRPr="00A67CD4" w:rsidRDefault="00EE3F3E" w:rsidP="00EE3F3E">
            <w:pPr>
              <w:ind w:firstLine="255"/>
            </w:pPr>
            <w:r>
              <w:lastRenderedPageBreak/>
              <w:t>3214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DC92C45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послед-</w:t>
            </w:r>
            <w:proofErr w:type="spellStart"/>
            <w:r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9B4446F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3B2296C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минуты </w:t>
            </w:r>
          </w:p>
        </w:tc>
      </w:tr>
      <w:tr w:rsidR="00EE3F3E" w:rsidRPr="00472B1C" w14:paraId="3A695E33" w14:textId="77777777" w:rsidTr="00180E9E">
        <w:tc>
          <w:tcPr>
            <w:tcW w:w="0" w:type="auto"/>
            <w:tcMar>
              <w:left w:w="28" w:type="dxa"/>
              <w:right w:w="28" w:type="dxa"/>
            </w:tcMar>
          </w:tcPr>
          <w:p w14:paraId="46E025B1" w14:textId="77777777" w:rsidR="00EE3F3E" w:rsidRPr="00A67CD4" w:rsidRDefault="00EE3F3E" w:rsidP="00EE3F3E">
            <w:pPr>
              <w:pStyle w:val="a8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012CA2C" w14:textId="77777777" w:rsidR="00EE3F3E" w:rsidRPr="00A67CD4" w:rsidRDefault="00EE3F3E" w:rsidP="00EE3F3E">
            <w:pPr>
              <w:ind w:firstLine="318"/>
            </w:pPr>
            <w:r>
              <w:t>Прочитайте текст и установите последовательность</w:t>
            </w:r>
          </w:p>
          <w:p w14:paraId="0BE2CFC8" w14:textId="77777777" w:rsidR="00EE3F3E" w:rsidRPr="00A67CD4" w:rsidRDefault="00EE3F3E" w:rsidP="00EE3F3E">
            <w:pPr>
              <w:ind w:firstLine="318"/>
            </w:pPr>
          </w:p>
          <w:p w14:paraId="14FD0F81" w14:textId="77777777" w:rsidR="00EE3F3E" w:rsidRPr="00A67CD4" w:rsidRDefault="00EE3F3E" w:rsidP="00EE3F3E">
            <w:pPr>
              <w:ind w:firstLine="318"/>
              <w:rPr>
                <w:iCs/>
              </w:rPr>
            </w:pPr>
            <w:r>
              <w:rPr>
                <w:iCs/>
              </w:rPr>
              <w:t xml:space="preserve">Расположите основные этапы оформления кредита в логическом порядке. </w:t>
            </w:r>
          </w:p>
          <w:p w14:paraId="3604120A" w14:textId="77777777" w:rsidR="00EE3F3E" w:rsidRPr="00A67CD4" w:rsidRDefault="00EE3F3E" w:rsidP="00EE3F3E">
            <w:pPr>
              <w:ind w:firstLine="318"/>
              <w:rPr>
                <w:iCs/>
              </w:rPr>
            </w:pPr>
          </w:p>
          <w:p w14:paraId="07E24E73" w14:textId="5A405D14" w:rsidR="00EE3F3E" w:rsidRPr="00A67CD4" w:rsidRDefault="00EE3F3E" w:rsidP="00EE3F3E">
            <w:pPr>
              <w:ind w:firstLine="318"/>
              <w:rPr>
                <w:iCs/>
              </w:rPr>
            </w:pPr>
            <w:r>
              <w:rPr>
                <w:iCs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23FA94C" w14:textId="77777777" w:rsidR="00180E9E" w:rsidRPr="00A67CD4" w:rsidRDefault="00180E9E" w:rsidP="00EE3F3E">
            <w:pPr>
              <w:ind w:firstLine="318"/>
              <w:rPr>
                <w:iCs/>
              </w:rPr>
            </w:pPr>
          </w:p>
          <w:p w14:paraId="7A313C98" w14:textId="2FC211A9" w:rsidR="00C570CD" w:rsidRPr="00A67CD4" w:rsidRDefault="00D909A9" w:rsidP="00D909A9">
            <w:pPr>
              <w:ind w:left="360"/>
            </w:pPr>
            <w:r w:rsidRPr="00D909A9">
              <w:t xml:space="preserve">1. </w:t>
            </w:r>
            <w:r w:rsidR="00C570CD">
              <w:t>Подписание кредитного договора</w:t>
            </w:r>
          </w:p>
          <w:p w14:paraId="4DEE81AA" w14:textId="5147EC32" w:rsidR="00C570CD" w:rsidRPr="00A67CD4" w:rsidRDefault="00D909A9" w:rsidP="00D909A9">
            <w:pPr>
              <w:ind w:left="360"/>
            </w:pPr>
            <w:r w:rsidRPr="009A7212">
              <w:t xml:space="preserve">2. </w:t>
            </w:r>
            <w:r w:rsidR="00C570CD">
              <w:t>Получение денежных средств</w:t>
            </w:r>
          </w:p>
          <w:p w14:paraId="58A702CC" w14:textId="6C8994B6" w:rsidR="00C570CD" w:rsidRPr="00A67CD4" w:rsidRDefault="00D909A9" w:rsidP="00D909A9">
            <w:pPr>
              <w:ind w:left="360"/>
            </w:pPr>
            <w:r w:rsidRPr="00D909A9">
              <w:t xml:space="preserve">3. </w:t>
            </w:r>
            <w:r w:rsidR="00C570CD">
              <w:t>Подача заявки в банк</w:t>
            </w:r>
          </w:p>
          <w:p w14:paraId="0EBEB4C6" w14:textId="5CC45263" w:rsidR="00EE3F3E" w:rsidRPr="00A67CD4" w:rsidRDefault="00D909A9" w:rsidP="00D909A9">
            <w:pPr>
              <w:ind w:left="360"/>
            </w:pPr>
            <w:r w:rsidRPr="009A7212">
              <w:t xml:space="preserve">4. </w:t>
            </w:r>
            <w:r w:rsidR="00C570CD">
              <w:t>Оценка кредитоспособности заемщика</w:t>
            </w:r>
          </w:p>
          <w:p w14:paraId="6130AF0C" w14:textId="24191736" w:rsidR="001A1B21" w:rsidRPr="00A67CD4" w:rsidRDefault="001A1B21" w:rsidP="001A1B21">
            <w:pPr>
              <w:spacing w:before="100" w:beforeAutospacing="1" w:after="100" w:afterAutospacing="1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3B842B7" w14:textId="7671A9E7" w:rsidR="00EE3F3E" w:rsidRPr="00A67CD4" w:rsidRDefault="00C570CD" w:rsidP="00EE3F3E">
            <w:pPr>
              <w:ind w:firstLine="255"/>
              <w:jc w:val="both"/>
            </w:pPr>
            <w:r>
              <w:t>3412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EE43AC6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послед-</w:t>
            </w:r>
            <w:proofErr w:type="spellStart"/>
            <w:r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4AFA508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15AFB5A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минут</w:t>
            </w:r>
          </w:p>
        </w:tc>
      </w:tr>
      <w:tr w:rsidR="00EE3F3E" w:rsidRPr="00472B1C" w14:paraId="50EE7C2F" w14:textId="77777777" w:rsidTr="00180E9E">
        <w:tc>
          <w:tcPr>
            <w:tcW w:w="0" w:type="auto"/>
            <w:tcMar>
              <w:left w:w="28" w:type="dxa"/>
              <w:right w:w="28" w:type="dxa"/>
            </w:tcMar>
          </w:tcPr>
          <w:p w14:paraId="774F8E56" w14:textId="77777777" w:rsidR="00EE3F3E" w:rsidRPr="00A67CD4" w:rsidRDefault="00EE3F3E" w:rsidP="00EE3F3E">
            <w:pPr>
              <w:pStyle w:val="a8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2FA64D3" w14:textId="4529C2CE" w:rsidR="00EE3F3E" w:rsidRPr="00A67CD4" w:rsidRDefault="00EE3F3E" w:rsidP="001A1B21">
            <w:pPr>
              <w:ind w:firstLine="318"/>
              <w:jc w:val="both"/>
            </w:pPr>
            <w:r>
              <w:t>Прочитайте текст, выберите правильный ответ и запишите аргументы, обосновывающие выбор ответа</w:t>
            </w:r>
          </w:p>
          <w:p w14:paraId="3E2304D0" w14:textId="77777777" w:rsidR="00C570CD" w:rsidRPr="00A67CD4" w:rsidRDefault="00C570CD" w:rsidP="00C570CD">
            <w:pPr>
              <w:spacing w:before="100" w:beforeAutospacing="1" w:after="100" w:afterAutospacing="1"/>
              <w:rPr>
                <w:rFonts w:eastAsiaTheme="majorEastAsia"/>
                <w:bCs/>
              </w:rPr>
            </w:pPr>
            <w:r>
              <w:rPr>
                <w:rFonts w:eastAsiaTheme="majorEastAsia"/>
                <w:bCs/>
              </w:rPr>
              <w:t>Что из перечисленного не относится к активному доходу?</w:t>
            </w:r>
          </w:p>
          <w:p w14:paraId="607C80F8" w14:textId="585915D7" w:rsidR="00C570CD" w:rsidRPr="00A67CD4" w:rsidRDefault="00D909A9" w:rsidP="00D909A9">
            <w:pPr>
              <w:ind w:left="360"/>
              <w:jc w:val="both"/>
              <w:rPr>
                <w:rFonts w:eastAsiaTheme="majorEastAsia"/>
                <w:bCs/>
              </w:rPr>
            </w:pPr>
            <w:r>
              <w:rPr>
                <w:rFonts w:eastAsiaTheme="majorEastAsia"/>
                <w:bCs/>
              </w:rPr>
              <w:t xml:space="preserve">1. </w:t>
            </w:r>
            <w:r w:rsidR="00C570CD">
              <w:rPr>
                <w:rFonts w:eastAsiaTheme="majorEastAsia"/>
                <w:bCs/>
              </w:rPr>
              <w:t>Зарплата</w:t>
            </w:r>
          </w:p>
          <w:p w14:paraId="236C8908" w14:textId="560852BC" w:rsidR="00C570CD" w:rsidRPr="00A67CD4" w:rsidRDefault="00D909A9" w:rsidP="00D909A9">
            <w:pPr>
              <w:ind w:left="360"/>
              <w:jc w:val="both"/>
              <w:rPr>
                <w:rFonts w:eastAsiaTheme="majorEastAsia"/>
                <w:bCs/>
              </w:rPr>
            </w:pPr>
            <w:r>
              <w:rPr>
                <w:rFonts w:eastAsiaTheme="majorEastAsia"/>
                <w:bCs/>
              </w:rPr>
              <w:t xml:space="preserve">2. </w:t>
            </w:r>
            <w:r w:rsidR="00C570CD">
              <w:rPr>
                <w:rFonts w:eastAsiaTheme="majorEastAsia"/>
                <w:bCs/>
              </w:rPr>
              <w:t>Процент по вкладу</w:t>
            </w:r>
          </w:p>
          <w:p w14:paraId="15D1B0B4" w14:textId="4239976E" w:rsidR="00C570CD" w:rsidRPr="00A67CD4" w:rsidRDefault="00D909A9" w:rsidP="00D909A9">
            <w:pPr>
              <w:ind w:left="360"/>
              <w:jc w:val="both"/>
              <w:rPr>
                <w:rFonts w:eastAsiaTheme="majorEastAsia"/>
                <w:bCs/>
              </w:rPr>
            </w:pPr>
            <w:r>
              <w:rPr>
                <w:rFonts w:eastAsiaTheme="majorEastAsia"/>
                <w:bCs/>
              </w:rPr>
              <w:t xml:space="preserve">3. </w:t>
            </w:r>
            <w:r w:rsidR="00C570CD">
              <w:rPr>
                <w:rFonts w:eastAsiaTheme="majorEastAsia"/>
                <w:bCs/>
              </w:rPr>
              <w:t>Гонорар за выполненную работу</w:t>
            </w:r>
          </w:p>
          <w:p w14:paraId="3E6CB372" w14:textId="77FD13FA" w:rsidR="00EE3F3E" w:rsidRPr="00A67CD4" w:rsidRDefault="00D909A9" w:rsidP="00D909A9">
            <w:pPr>
              <w:ind w:left="360"/>
              <w:jc w:val="both"/>
              <w:rPr>
                <w:rFonts w:eastAsiaTheme="majorEastAsia"/>
                <w:bCs/>
              </w:rPr>
            </w:pPr>
            <w:r>
              <w:rPr>
                <w:rFonts w:eastAsiaTheme="majorEastAsia"/>
                <w:bCs/>
              </w:rPr>
              <w:t xml:space="preserve">4. </w:t>
            </w:r>
            <w:r w:rsidR="00C570CD">
              <w:rPr>
                <w:rFonts w:eastAsiaTheme="majorEastAsia"/>
                <w:bCs/>
              </w:rPr>
              <w:t>Бонус за выполнение плана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B2CE983" w14:textId="6F1526E1" w:rsidR="00EE3F3E" w:rsidRPr="00A67CD4" w:rsidRDefault="00C570CD" w:rsidP="00577B9B">
            <w:pPr>
              <w:ind w:firstLine="255"/>
              <w:jc w:val="both"/>
            </w:pPr>
            <w:r>
              <w:t>2</w:t>
            </w:r>
            <w:r>
              <w:br/>
              <w:t>Проценты по вкладу относятся к пассивному доходу, поскольку они не требуют активного труда.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5074346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1-м ответом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2AC917E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1569066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минут</w:t>
            </w:r>
          </w:p>
        </w:tc>
      </w:tr>
      <w:tr w:rsidR="00EE3F3E" w:rsidRPr="00472B1C" w14:paraId="21C863E3" w14:textId="77777777" w:rsidTr="00180E9E">
        <w:tc>
          <w:tcPr>
            <w:tcW w:w="0" w:type="auto"/>
            <w:tcMar>
              <w:left w:w="28" w:type="dxa"/>
              <w:right w:w="28" w:type="dxa"/>
            </w:tcMar>
          </w:tcPr>
          <w:p w14:paraId="681EFCD3" w14:textId="77777777" w:rsidR="00EE3F3E" w:rsidRPr="00A67CD4" w:rsidRDefault="00EE3F3E" w:rsidP="00EE3F3E">
            <w:pPr>
              <w:pStyle w:val="a8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7D61E1F" w14:textId="77777777" w:rsidR="00EE3F3E" w:rsidRPr="00A67CD4" w:rsidRDefault="00EE3F3E" w:rsidP="00EE3F3E">
            <w:pPr>
              <w:ind w:firstLine="318"/>
              <w:jc w:val="both"/>
            </w:pPr>
            <w:r>
              <w:t>Прочитайте текст, выберите правильный ответ и запишите аргументы, обосновывающие выбор ответа</w:t>
            </w:r>
          </w:p>
          <w:p w14:paraId="3C4E3B37" w14:textId="77777777" w:rsidR="00EE3F3E" w:rsidRPr="00A67CD4" w:rsidRDefault="00EE3F3E" w:rsidP="00EE3F3E">
            <w:pPr>
              <w:ind w:firstLine="318"/>
              <w:jc w:val="both"/>
            </w:pPr>
          </w:p>
          <w:p w14:paraId="5439D0B2" w14:textId="23F786CA" w:rsidR="00C570CD" w:rsidRPr="00A67CD4" w:rsidRDefault="00E400A6" w:rsidP="00C570CD">
            <w:pPr>
              <w:ind w:firstLine="318"/>
              <w:jc w:val="both"/>
              <w:rPr>
                <w:bCs/>
              </w:rPr>
            </w:pPr>
            <w:r>
              <w:rPr>
                <w:bCs/>
              </w:rPr>
              <w:lastRenderedPageBreak/>
              <w:t>Иван проживает в Санкт-Петербурге и работает в компании «Импульс», доходы Ивана за январь составляют 45 000 руб., какая сумма будет удержана с его заработной платы на НДФЛ.</w:t>
            </w:r>
          </w:p>
          <w:p w14:paraId="7E664207" w14:textId="77777777" w:rsidR="0057617C" w:rsidRPr="00A67CD4" w:rsidRDefault="0057617C" w:rsidP="00C570CD">
            <w:pPr>
              <w:ind w:firstLine="318"/>
              <w:jc w:val="both"/>
              <w:rPr>
                <w:bCs/>
              </w:rPr>
            </w:pPr>
          </w:p>
          <w:p w14:paraId="49081634" w14:textId="7895DC11" w:rsidR="00C570CD" w:rsidRPr="00A67CD4" w:rsidRDefault="00D909A9" w:rsidP="00D909A9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1. </w:t>
            </w:r>
            <w:r w:rsidR="00E400A6">
              <w:rPr>
                <w:bCs/>
              </w:rPr>
              <w:t>8740 руб.</w:t>
            </w:r>
          </w:p>
          <w:p w14:paraId="5648A50D" w14:textId="1381F200" w:rsidR="00C570CD" w:rsidRPr="00A67CD4" w:rsidRDefault="00D909A9" w:rsidP="00D909A9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2. </w:t>
            </w:r>
            <w:r w:rsidR="00E400A6">
              <w:rPr>
                <w:bCs/>
              </w:rPr>
              <w:t>4600 руб.</w:t>
            </w:r>
          </w:p>
          <w:p w14:paraId="3BF0CD99" w14:textId="010193FE" w:rsidR="00C570CD" w:rsidRPr="00A67CD4" w:rsidRDefault="00D909A9" w:rsidP="00D909A9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3. </w:t>
            </w:r>
            <w:r w:rsidR="00E400A6">
              <w:rPr>
                <w:bCs/>
              </w:rPr>
              <w:t>7500 руб.</w:t>
            </w:r>
          </w:p>
          <w:p w14:paraId="200C3350" w14:textId="6FE960F4" w:rsidR="00C570CD" w:rsidRPr="00A67CD4" w:rsidRDefault="00D909A9" w:rsidP="00D909A9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4. </w:t>
            </w:r>
            <w:r w:rsidR="00E400A6">
              <w:rPr>
                <w:bCs/>
              </w:rPr>
              <w:t>5850 руб.</w:t>
            </w:r>
          </w:p>
          <w:p w14:paraId="19DC4089" w14:textId="34000E50" w:rsidR="00EE3F3E" w:rsidRPr="00A67CD4" w:rsidRDefault="00C570CD" w:rsidP="0057617C">
            <w:pPr>
              <w:ind w:firstLine="318"/>
              <w:jc w:val="both"/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DABB67A" w14:textId="4318E1FD" w:rsidR="00EE3F3E" w:rsidRPr="00A67CD4" w:rsidRDefault="00E400A6" w:rsidP="00577B9B">
            <w:pPr>
              <w:ind w:firstLine="255"/>
              <w:jc w:val="both"/>
            </w:pPr>
            <w:r>
              <w:lastRenderedPageBreak/>
              <w:t>4</w:t>
            </w:r>
            <w:r>
              <w:br/>
              <w:t>Заработная плата резидентов страны облагается НДФЛ по ставке 13%. 13% от 45 000 руб. составляет 5850 руб.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F841C7F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1-м ответом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A45F420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8B34E1C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минута</w:t>
            </w:r>
          </w:p>
        </w:tc>
      </w:tr>
      <w:tr w:rsidR="00EE3F3E" w:rsidRPr="00472B1C" w14:paraId="5A1101F7" w14:textId="77777777" w:rsidTr="00180E9E">
        <w:tc>
          <w:tcPr>
            <w:tcW w:w="0" w:type="auto"/>
            <w:tcMar>
              <w:left w:w="28" w:type="dxa"/>
              <w:right w:w="28" w:type="dxa"/>
            </w:tcMar>
          </w:tcPr>
          <w:p w14:paraId="1FACBB88" w14:textId="77777777" w:rsidR="00EE3F3E" w:rsidRPr="00A67CD4" w:rsidRDefault="00EE3F3E" w:rsidP="00EE3F3E">
            <w:pPr>
              <w:pStyle w:val="a8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0A30F7F" w14:textId="77777777" w:rsidR="00EE3F3E" w:rsidRPr="00A67CD4" w:rsidRDefault="00EE3F3E" w:rsidP="00EE3F3E">
            <w:pPr>
              <w:ind w:firstLine="318"/>
              <w:jc w:val="both"/>
            </w:pPr>
            <w:r>
              <w:t>Прочитайте текст, выберите правильный ответ и запишите аргументы, обосновывающие выбор ответа</w:t>
            </w:r>
          </w:p>
          <w:p w14:paraId="308A08C7" w14:textId="77777777" w:rsidR="0057617C" w:rsidRPr="00A67CD4" w:rsidRDefault="0057617C" w:rsidP="00EE3F3E">
            <w:pPr>
              <w:ind w:firstLine="318"/>
              <w:jc w:val="both"/>
            </w:pPr>
          </w:p>
          <w:p w14:paraId="4B7C73B3" w14:textId="6C9364F1" w:rsidR="00C570CD" w:rsidRPr="00A67CD4" w:rsidRDefault="00264CF9" w:rsidP="00C570CD">
            <w:pPr>
              <w:ind w:firstLine="318"/>
              <w:rPr>
                <w:bCs/>
              </w:rPr>
            </w:pPr>
            <w:r>
              <w:rPr>
                <w:bCs/>
              </w:rPr>
              <w:t>К какому уровню пенсионной системы РФ относится пенсия военнослужащих?</w:t>
            </w:r>
          </w:p>
          <w:p w14:paraId="47D656E4" w14:textId="77777777" w:rsidR="0057617C" w:rsidRPr="00A67CD4" w:rsidRDefault="0057617C" w:rsidP="00C570CD">
            <w:pPr>
              <w:ind w:firstLine="318"/>
              <w:rPr>
                <w:bCs/>
              </w:rPr>
            </w:pPr>
          </w:p>
          <w:p w14:paraId="006F7EF6" w14:textId="66A03DFB" w:rsidR="00C570CD" w:rsidRPr="00A67CD4" w:rsidRDefault="00D909A9" w:rsidP="00D909A9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1. </w:t>
            </w:r>
            <w:r w:rsidR="00264CF9">
              <w:rPr>
                <w:bCs/>
              </w:rPr>
              <w:t>Добровольное пенсионное обеспечение</w:t>
            </w:r>
          </w:p>
          <w:p w14:paraId="50664A2E" w14:textId="5A909D22" w:rsidR="00C570CD" w:rsidRPr="00A67CD4" w:rsidRDefault="00D909A9" w:rsidP="00D909A9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2. </w:t>
            </w:r>
            <w:r w:rsidR="00264CF9">
              <w:rPr>
                <w:bCs/>
              </w:rPr>
              <w:t>Негосударственное пенсионное обеспечение</w:t>
            </w:r>
          </w:p>
          <w:p w14:paraId="7F38A3FF" w14:textId="45B4AA0B" w:rsidR="00C570CD" w:rsidRPr="00A67CD4" w:rsidRDefault="00D909A9" w:rsidP="00D909A9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3. </w:t>
            </w:r>
            <w:r w:rsidR="00102629">
              <w:rPr>
                <w:bCs/>
              </w:rPr>
              <w:t>Обязательное пенсионное обеспечение</w:t>
            </w:r>
          </w:p>
          <w:p w14:paraId="3AF85869" w14:textId="3FC3CFB8" w:rsidR="00C570CD" w:rsidRPr="00A67CD4" w:rsidRDefault="00D909A9" w:rsidP="00D909A9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4. </w:t>
            </w:r>
            <w:r w:rsidR="00102629">
              <w:rPr>
                <w:bCs/>
              </w:rPr>
              <w:t>Государственное пенсионное обеспечение</w:t>
            </w:r>
          </w:p>
          <w:p w14:paraId="10E06143" w14:textId="646487D6" w:rsidR="00EE3F3E" w:rsidRPr="00A67CD4" w:rsidRDefault="00C570CD" w:rsidP="00C570CD">
            <w:pPr>
              <w:ind w:firstLine="318"/>
            </w:pPr>
            <w:r>
              <w:rPr>
                <w:bCs/>
              </w:rPr>
              <w:t xml:space="preserve"> </w:t>
            </w:r>
          </w:p>
          <w:p w14:paraId="0AFFF008" w14:textId="77777777" w:rsidR="00EE3F3E" w:rsidRPr="00A67CD4" w:rsidRDefault="00EE3F3E" w:rsidP="00EE3F3E">
            <w:pPr>
              <w:ind w:firstLine="318"/>
              <w:jc w:val="both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7A80839" w14:textId="2CA276EF" w:rsidR="00EE3F3E" w:rsidRPr="00A67CD4" w:rsidRDefault="00102629" w:rsidP="00577B9B">
            <w:pPr>
              <w:ind w:firstLine="255"/>
              <w:jc w:val="both"/>
            </w:pPr>
            <w:r>
              <w:t>4</w:t>
            </w:r>
            <w:r>
              <w:br/>
              <w:t xml:space="preserve">Пенсии военнослужащих относятся к </w:t>
            </w:r>
            <w:r>
              <w:rPr>
                <w:bCs/>
              </w:rPr>
              <w:t>системе государственного пенсионного обеспечения</w:t>
            </w:r>
            <w:r>
              <w:t>, которая находится вне системы обязательного пенсионного страхования.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45037B8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1-м ответом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4764C7C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9610531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минута</w:t>
            </w:r>
          </w:p>
        </w:tc>
      </w:tr>
      <w:tr w:rsidR="00EE3F3E" w:rsidRPr="00472B1C" w14:paraId="59F99324" w14:textId="77777777" w:rsidTr="00180E9E">
        <w:tc>
          <w:tcPr>
            <w:tcW w:w="0" w:type="auto"/>
            <w:tcMar>
              <w:left w:w="28" w:type="dxa"/>
              <w:right w:w="28" w:type="dxa"/>
            </w:tcMar>
          </w:tcPr>
          <w:p w14:paraId="5985406A" w14:textId="77777777" w:rsidR="00EE3F3E" w:rsidRPr="00A67CD4" w:rsidRDefault="00EE3F3E" w:rsidP="00EE3F3E">
            <w:pPr>
              <w:pStyle w:val="a8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804FA9F" w14:textId="77777777" w:rsidR="00EE3F3E" w:rsidRPr="00A67CD4" w:rsidRDefault="00EE3F3E" w:rsidP="00EE3F3E">
            <w:pPr>
              <w:ind w:firstLine="318"/>
              <w:jc w:val="both"/>
            </w:pPr>
            <w:r>
              <w:t>Прочитайте текст, выберите правильные ответы и запишите аргументы, обосновывающие выбор ответа.</w:t>
            </w:r>
          </w:p>
          <w:p w14:paraId="6B3208E0" w14:textId="77777777" w:rsidR="0057617C" w:rsidRPr="00A67CD4" w:rsidRDefault="0057617C" w:rsidP="00EE3F3E">
            <w:pPr>
              <w:ind w:firstLine="318"/>
              <w:jc w:val="both"/>
            </w:pPr>
          </w:p>
          <w:p w14:paraId="62D3B1FB" w14:textId="77777777" w:rsidR="0057617C" w:rsidRPr="00A67CD4" w:rsidRDefault="0057617C" w:rsidP="0057617C">
            <w:pPr>
              <w:ind w:firstLine="318"/>
            </w:pPr>
            <w:r>
              <w:t>Запишите номера выбранных ответов без пробелов и точек и обоснование выбора</w:t>
            </w:r>
          </w:p>
          <w:p w14:paraId="220F96FB" w14:textId="77777777" w:rsidR="00EE3F3E" w:rsidRPr="00A67CD4" w:rsidRDefault="00EE3F3E" w:rsidP="00EE3F3E">
            <w:pPr>
              <w:ind w:firstLine="318"/>
              <w:jc w:val="both"/>
            </w:pPr>
          </w:p>
          <w:p w14:paraId="2604093D" w14:textId="77777777" w:rsidR="00C570CD" w:rsidRPr="00A67CD4" w:rsidRDefault="00C570CD" w:rsidP="00C570CD">
            <w:pPr>
              <w:ind w:firstLine="318"/>
              <w:rPr>
                <w:bCs/>
              </w:rPr>
            </w:pPr>
            <w:r>
              <w:rPr>
                <w:bCs/>
              </w:rPr>
              <w:t>Какие из перечисленных понятий связаны с инвестированием?</w:t>
            </w:r>
          </w:p>
          <w:p w14:paraId="4438B031" w14:textId="77777777" w:rsidR="0057617C" w:rsidRPr="00A67CD4" w:rsidRDefault="0057617C" w:rsidP="00C570CD">
            <w:pPr>
              <w:ind w:firstLine="318"/>
              <w:rPr>
                <w:bCs/>
              </w:rPr>
            </w:pPr>
          </w:p>
          <w:p w14:paraId="03E3428E" w14:textId="2C365FB7" w:rsidR="00C570CD" w:rsidRPr="00A67CD4" w:rsidRDefault="00D909A9" w:rsidP="00D909A9">
            <w:pPr>
              <w:ind w:left="360"/>
              <w:rPr>
                <w:bCs/>
              </w:rPr>
            </w:pPr>
            <w:r>
              <w:rPr>
                <w:bCs/>
              </w:rPr>
              <w:t xml:space="preserve">1. </w:t>
            </w:r>
            <w:r w:rsidR="00C570CD">
              <w:rPr>
                <w:bCs/>
              </w:rPr>
              <w:t>Дивиденды</w:t>
            </w:r>
          </w:p>
          <w:p w14:paraId="407CE973" w14:textId="35E9FE6F" w:rsidR="00C570CD" w:rsidRPr="00A67CD4" w:rsidRDefault="00D909A9" w:rsidP="00D909A9">
            <w:pPr>
              <w:ind w:left="360"/>
              <w:rPr>
                <w:bCs/>
              </w:rPr>
            </w:pPr>
            <w:r>
              <w:rPr>
                <w:bCs/>
              </w:rPr>
              <w:t xml:space="preserve">2. </w:t>
            </w:r>
            <w:r w:rsidR="00C570CD">
              <w:rPr>
                <w:bCs/>
              </w:rPr>
              <w:t>Инфляция</w:t>
            </w:r>
          </w:p>
          <w:p w14:paraId="1314AC88" w14:textId="7E446BD0" w:rsidR="00C570CD" w:rsidRPr="00A67CD4" w:rsidRDefault="00D909A9" w:rsidP="00D909A9">
            <w:pPr>
              <w:ind w:left="360"/>
              <w:rPr>
                <w:bCs/>
              </w:rPr>
            </w:pPr>
            <w:r>
              <w:rPr>
                <w:bCs/>
              </w:rPr>
              <w:t xml:space="preserve">3. </w:t>
            </w:r>
            <w:r w:rsidR="00C570CD">
              <w:rPr>
                <w:bCs/>
              </w:rPr>
              <w:t>Долговая расписка</w:t>
            </w:r>
          </w:p>
          <w:p w14:paraId="1B2BA963" w14:textId="3F986AC2" w:rsidR="00C570CD" w:rsidRPr="00A67CD4" w:rsidRDefault="00D909A9" w:rsidP="00D909A9">
            <w:pPr>
              <w:ind w:left="360"/>
              <w:rPr>
                <w:bCs/>
              </w:rPr>
            </w:pPr>
            <w:r>
              <w:rPr>
                <w:bCs/>
              </w:rPr>
              <w:lastRenderedPageBreak/>
              <w:t xml:space="preserve">4. </w:t>
            </w:r>
            <w:r w:rsidR="00C570CD">
              <w:rPr>
                <w:bCs/>
              </w:rPr>
              <w:t>Волатильность</w:t>
            </w:r>
          </w:p>
          <w:p w14:paraId="7DC2D8FA" w14:textId="798B6724" w:rsidR="00EE3F3E" w:rsidRPr="00A67CD4" w:rsidRDefault="00C570CD" w:rsidP="0057617C">
            <w:pPr>
              <w:ind w:firstLine="318"/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70AE79B" w14:textId="6FB9885C" w:rsidR="00EE3F3E" w:rsidRPr="00A67CD4" w:rsidRDefault="00C570CD" w:rsidP="00577B9B">
            <w:pPr>
              <w:ind w:firstLine="255"/>
              <w:jc w:val="both"/>
            </w:pPr>
            <w:r>
              <w:lastRenderedPageBreak/>
              <w:t>14</w:t>
            </w:r>
            <w:r>
              <w:br/>
              <w:t>Дивиденды — это доход от акций, а волатильность — изменение цен на рынке, влияющее на инвестиции.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863F7A8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E20B368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78F92A4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минуты</w:t>
            </w:r>
          </w:p>
        </w:tc>
      </w:tr>
      <w:tr w:rsidR="00EE3F3E" w:rsidRPr="00472B1C" w14:paraId="261B0AA7" w14:textId="77777777" w:rsidTr="00180E9E">
        <w:tc>
          <w:tcPr>
            <w:tcW w:w="0" w:type="auto"/>
            <w:tcMar>
              <w:left w:w="28" w:type="dxa"/>
              <w:right w:w="28" w:type="dxa"/>
            </w:tcMar>
          </w:tcPr>
          <w:p w14:paraId="568EA5C4" w14:textId="77777777" w:rsidR="00EE3F3E" w:rsidRPr="00A67CD4" w:rsidRDefault="00EE3F3E" w:rsidP="00EE3F3E">
            <w:pPr>
              <w:pStyle w:val="a8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97A3A4D" w14:textId="77777777" w:rsidR="00EE3F3E" w:rsidRPr="00A67CD4" w:rsidRDefault="00EE3F3E" w:rsidP="00EE3F3E">
            <w:pPr>
              <w:ind w:firstLine="318"/>
              <w:jc w:val="both"/>
            </w:pPr>
            <w:r>
              <w:t>Прочитайте текст, выберите правильные ответы и запишите аргументы, обосновывающие выбор ответа.</w:t>
            </w:r>
          </w:p>
          <w:p w14:paraId="6A586138" w14:textId="77777777" w:rsidR="0057617C" w:rsidRPr="00A67CD4" w:rsidRDefault="0057617C" w:rsidP="00EE3F3E">
            <w:pPr>
              <w:ind w:firstLine="318"/>
              <w:jc w:val="both"/>
            </w:pPr>
          </w:p>
          <w:p w14:paraId="1DFB3B5C" w14:textId="4AD3BF6F" w:rsidR="0057617C" w:rsidRPr="00A67CD4" w:rsidRDefault="0057617C" w:rsidP="00EE3F3E">
            <w:pPr>
              <w:ind w:firstLine="318"/>
              <w:jc w:val="both"/>
            </w:pPr>
            <w:r>
              <w:t>Запишите номера выбранных ответов без пробелов и точек и обоснование выбора</w:t>
            </w:r>
          </w:p>
          <w:p w14:paraId="2EDD4ADD" w14:textId="7FF3E9CC" w:rsidR="00C570CD" w:rsidRPr="00A67CD4" w:rsidRDefault="00C570CD" w:rsidP="00180E9E">
            <w:pPr>
              <w:spacing w:before="100" w:beforeAutospacing="1" w:after="100" w:afterAutospacing="1"/>
              <w:ind w:firstLine="321"/>
              <w:rPr>
                <w:bCs/>
              </w:rPr>
            </w:pPr>
            <w:r>
              <w:rPr>
                <w:bCs/>
              </w:rPr>
              <w:t xml:space="preserve">Какие из перечисленных активов относятся к </w:t>
            </w:r>
            <w:proofErr w:type="spellStart"/>
            <w:r>
              <w:rPr>
                <w:bCs/>
              </w:rPr>
              <w:t>высокорискованным</w:t>
            </w:r>
            <w:proofErr w:type="spellEnd"/>
            <w:r>
              <w:rPr>
                <w:bCs/>
              </w:rPr>
              <w:t xml:space="preserve"> инвестициям?</w:t>
            </w:r>
          </w:p>
          <w:p w14:paraId="7A8DCBE2" w14:textId="68DA28ED" w:rsidR="00C570CD" w:rsidRPr="00A67CD4" w:rsidRDefault="00D909A9" w:rsidP="00D909A9">
            <w:pPr>
              <w:ind w:left="360"/>
              <w:jc w:val="both"/>
              <w:rPr>
                <w:bCs/>
              </w:rPr>
            </w:pPr>
            <w:r w:rsidRPr="00D909A9">
              <w:rPr>
                <w:bCs/>
              </w:rPr>
              <w:t>1</w:t>
            </w:r>
            <w:r>
              <w:rPr>
                <w:bCs/>
              </w:rPr>
              <w:t xml:space="preserve">. </w:t>
            </w:r>
            <w:r w:rsidR="00C570CD">
              <w:rPr>
                <w:bCs/>
              </w:rPr>
              <w:t>Государственные облигации</w:t>
            </w:r>
          </w:p>
          <w:p w14:paraId="2CD3A7DF" w14:textId="48AAE5AE" w:rsidR="00C570CD" w:rsidRPr="00A67CD4" w:rsidRDefault="00D909A9" w:rsidP="00D909A9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2. </w:t>
            </w:r>
            <w:r w:rsidR="00C570CD">
              <w:rPr>
                <w:bCs/>
              </w:rPr>
              <w:t>Долговые расписки</w:t>
            </w:r>
          </w:p>
          <w:p w14:paraId="4EDBD8C6" w14:textId="27BD2DD4" w:rsidR="00C570CD" w:rsidRPr="00A67CD4" w:rsidRDefault="00D909A9" w:rsidP="00D909A9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3. </w:t>
            </w:r>
            <w:proofErr w:type="spellStart"/>
            <w:r w:rsidR="00C570CD">
              <w:rPr>
                <w:bCs/>
              </w:rPr>
              <w:t>Криптовалюта</w:t>
            </w:r>
            <w:proofErr w:type="spellEnd"/>
          </w:p>
          <w:p w14:paraId="2CB899A0" w14:textId="348BB083" w:rsidR="00EE3F3E" w:rsidRPr="00A67CD4" w:rsidRDefault="00D909A9" w:rsidP="00D909A9">
            <w:pPr>
              <w:ind w:left="360"/>
              <w:jc w:val="both"/>
            </w:pPr>
            <w:r>
              <w:rPr>
                <w:bCs/>
              </w:rPr>
              <w:t xml:space="preserve">4. </w:t>
            </w:r>
            <w:r w:rsidR="00C570CD">
              <w:rPr>
                <w:bCs/>
              </w:rPr>
              <w:t xml:space="preserve">Акции </w:t>
            </w:r>
            <w:proofErr w:type="spellStart"/>
            <w:r w:rsidR="00C570CD">
              <w:rPr>
                <w:bCs/>
              </w:rPr>
              <w:t>стартапов</w:t>
            </w:r>
            <w:proofErr w:type="spellEnd"/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0EA478C" w14:textId="3BB133F3" w:rsidR="00EE3F3E" w:rsidRPr="00A67CD4" w:rsidRDefault="00C570CD" w:rsidP="00577B9B">
            <w:pPr>
              <w:ind w:firstLine="255"/>
              <w:jc w:val="both"/>
            </w:pPr>
            <w:r>
              <w:t>34</w:t>
            </w:r>
            <w:r>
              <w:br/>
            </w:r>
            <w:proofErr w:type="spellStart"/>
            <w:r>
              <w:t>Криптовалюта</w:t>
            </w:r>
            <w:proofErr w:type="spellEnd"/>
            <w:r>
              <w:t xml:space="preserve"> и акции </w:t>
            </w:r>
            <w:proofErr w:type="spellStart"/>
            <w:r>
              <w:t>стартапов</w:t>
            </w:r>
            <w:proofErr w:type="spellEnd"/>
            <w:r>
              <w:t xml:space="preserve"> подвержены резким колебаниям цен.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6C79714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1FBD692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5638612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EE3F3E" w:rsidRPr="00472B1C" w14:paraId="37D4C391" w14:textId="77777777" w:rsidTr="00180E9E">
        <w:tc>
          <w:tcPr>
            <w:tcW w:w="0" w:type="auto"/>
            <w:tcMar>
              <w:left w:w="28" w:type="dxa"/>
              <w:right w:w="28" w:type="dxa"/>
            </w:tcMar>
          </w:tcPr>
          <w:p w14:paraId="76745F4A" w14:textId="77777777" w:rsidR="00EE3F3E" w:rsidRPr="00A67CD4" w:rsidRDefault="00EE3F3E" w:rsidP="00EE3F3E">
            <w:pPr>
              <w:pStyle w:val="a8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97883AE" w14:textId="77777777" w:rsidR="00EE3F3E" w:rsidRPr="00A67CD4" w:rsidRDefault="00EE3F3E" w:rsidP="00EE3F3E">
            <w:pPr>
              <w:ind w:firstLine="318"/>
              <w:jc w:val="both"/>
            </w:pPr>
            <w:r>
              <w:t>Прочитайте текст, выберите правильные ответы и запишите аргументы, обосновывающие выбор ответа.</w:t>
            </w:r>
          </w:p>
          <w:p w14:paraId="28D8677C" w14:textId="77777777" w:rsidR="0057617C" w:rsidRPr="00A67CD4" w:rsidRDefault="0057617C" w:rsidP="00EE3F3E">
            <w:pPr>
              <w:ind w:firstLine="318"/>
              <w:jc w:val="both"/>
            </w:pPr>
          </w:p>
          <w:p w14:paraId="57B86012" w14:textId="77777777" w:rsidR="0057617C" w:rsidRPr="00A67CD4" w:rsidRDefault="0057617C" w:rsidP="0057617C">
            <w:pPr>
              <w:ind w:firstLine="318"/>
              <w:jc w:val="both"/>
            </w:pPr>
            <w:r>
              <w:t>Запишите номера выбранных ответов без пробелов и точек и обоснование выбора</w:t>
            </w:r>
          </w:p>
          <w:p w14:paraId="4DEA7642" w14:textId="77777777" w:rsidR="0057617C" w:rsidRPr="00A67CD4" w:rsidRDefault="0057617C" w:rsidP="00EE3F3E">
            <w:pPr>
              <w:ind w:firstLine="318"/>
              <w:jc w:val="both"/>
            </w:pPr>
          </w:p>
          <w:p w14:paraId="7674F4E6" w14:textId="63CFF7E6" w:rsidR="00C570CD" w:rsidRPr="00A67CD4" w:rsidRDefault="00B10839" w:rsidP="00C570CD">
            <w:pPr>
              <w:ind w:firstLine="318"/>
              <w:jc w:val="both"/>
              <w:rPr>
                <w:bCs/>
              </w:rPr>
            </w:pPr>
            <w:r>
              <w:rPr>
                <w:bCs/>
              </w:rPr>
              <w:t>Кто может выступать в роли страховщика в РФ?</w:t>
            </w:r>
          </w:p>
          <w:p w14:paraId="76906BDB" w14:textId="77777777" w:rsidR="0057617C" w:rsidRPr="00A67CD4" w:rsidRDefault="0057617C" w:rsidP="00C570CD">
            <w:pPr>
              <w:ind w:firstLine="318"/>
              <w:jc w:val="both"/>
              <w:rPr>
                <w:bCs/>
              </w:rPr>
            </w:pPr>
          </w:p>
          <w:p w14:paraId="7FE40ECA" w14:textId="28F4038C" w:rsidR="00C570CD" w:rsidRPr="00A67CD4" w:rsidRDefault="00D909A9" w:rsidP="00D909A9">
            <w:pPr>
              <w:ind w:left="360"/>
              <w:jc w:val="both"/>
              <w:rPr>
                <w:bCs/>
              </w:rPr>
            </w:pPr>
            <w:r w:rsidRPr="00D909A9">
              <w:rPr>
                <w:bCs/>
              </w:rPr>
              <w:t xml:space="preserve">1. </w:t>
            </w:r>
            <w:r w:rsidR="00B10839">
              <w:rPr>
                <w:bCs/>
              </w:rPr>
              <w:t>Государственные страховые компании</w:t>
            </w:r>
          </w:p>
          <w:p w14:paraId="6B1869AB" w14:textId="75FC1D21" w:rsidR="00C570CD" w:rsidRPr="00A67CD4" w:rsidRDefault="00D909A9" w:rsidP="00D909A9">
            <w:pPr>
              <w:ind w:left="360"/>
              <w:jc w:val="both"/>
              <w:rPr>
                <w:bCs/>
              </w:rPr>
            </w:pPr>
            <w:r w:rsidRPr="00D909A9">
              <w:rPr>
                <w:bCs/>
              </w:rPr>
              <w:t xml:space="preserve">2. </w:t>
            </w:r>
            <w:r w:rsidR="00B10839">
              <w:rPr>
                <w:bCs/>
              </w:rPr>
              <w:t>Акционерные страховые общества</w:t>
            </w:r>
          </w:p>
          <w:p w14:paraId="229AC2EE" w14:textId="669B8AED" w:rsidR="00C570CD" w:rsidRPr="00A67CD4" w:rsidRDefault="00D909A9" w:rsidP="00D909A9">
            <w:pPr>
              <w:ind w:left="360"/>
              <w:jc w:val="both"/>
              <w:rPr>
                <w:bCs/>
              </w:rPr>
            </w:pPr>
            <w:r w:rsidRPr="00D909A9">
              <w:rPr>
                <w:bCs/>
              </w:rPr>
              <w:t xml:space="preserve">3. </w:t>
            </w:r>
            <w:r w:rsidR="00B10839">
              <w:rPr>
                <w:bCs/>
              </w:rPr>
              <w:t>Общества взаимного страхования</w:t>
            </w:r>
          </w:p>
          <w:p w14:paraId="2634D70A" w14:textId="6E215030" w:rsidR="00C570CD" w:rsidRPr="00A67CD4" w:rsidRDefault="00D909A9" w:rsidP="00D909A9">
            <w:pPr>
              <w:ind w:left="360"/>
              <w:jc w:val="both"/>
              <w:rPr>
                <w:bCs/>
              </w:rPr>
            </w:pPr>
            <w:r>
              <w:rPr>
                <w:bCs/>
                <w:lang w:val="en-US"/>
              </w:rPr>
              <w:t xml:space="preserve">4. </w:t>
            </w:r>
            <w:r w:rsidR="00B10839">
              <w:rPr>
                <w:bCs/>
              </w:rPr>
              <w:t>Индивидуальные предприниматели</w:t>
            </w:r>
          </w:p>
          <w:p w14:paraId="7D38CF44" w14:textId="574A810F" w:rsidR="00EE3F3E" w:rsidRPr="00A67CD4" w:rsidRDefault="00C570CD" w:rsidP="0057617C">
            <w:pPr>
              <w:ind w:firstLine="318"/>
              <w:jc w:val="both"/>
            </w:pPr>
            <w:r>
              <w:rPr>
                <w:bCs/>
              </w:rPr>
              <w:t xml:space="preserve"> 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7746B07" w14:textId="383353AB" w:rsidR="00EE3F3E" w:rsidRPr="00A67CD4" w:rsidRDefault="00C570CD" w:rsidP="0094308D">
            <w:pPr>
              <w:ind w:firstLine="255"/>
              <w:jc w:val="both"/>
            </w:pPr>
            <w:r>
              <w:t>123</w:t>
            </w:r>
            <w:r>
              <w:br/>
              <w:t xml:space="preserve">Страховщики – это юридические лица для осуществления деятельности по страхованию, перестрахованию и получившие соответствующую лицензию.   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83AA0D2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C385163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797062D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EE3F3E" w:rsidRPr="00472B1C" w14:paraId="4EAAD4CF" w14:textId="77777777" w:rsidTr="00180E9E">
        <w:tc>
          <w:tcPr>
            <w:tcW w:w="0" w:type="auto"/>
            <w:tcMar>
              <w:left w:w="28" w:type="dxa"/>
              <w:right w:w="28" w:type="dxa"/>
            </w:tcMar>
          </w:tcPr>
          <w:p w14:paraId="785F55A2" w14:textId="77777777" w:rsidR="00EE3F3E" w:rsidRPr="00A67CD4" w:rsidRDefault="00EE3F3E" w:rsidP="00EE3F3E">
            <w:pPr>
              <w:pStyle w:val="a8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C651E63" w14:textId="77777777" w:rsidR="00EE3F3E" w:rsidRPr="00A67CD4" w:rsidRDefault="00EE3F3E" w:rsidP="00EE3F3E">
            <w:pPr>
              <w:ind w:firstLine="318"/>
              <w:jc w:val="both"/>
            </w:pPr>
            <w:r>
              <w:t>Прочитайте текст и запишите развернутый обоснованный ответ</w:t>
            </w:r>
          </w:p>
          <w:p w14:paraId="4E4BA397" w14:textId="77777777" w:rsidR="00EE3F3E" w:rsidRPr="00A67CD4" w:rsidRDefault="00EE3F3E" w:rsidP="00EE3F3E">
            <w:pPr>
              <w:ind w:firstLine="318"/>
              <w:jc w:val="both"/>
            </w:pPr>
          </w:p>
          <w:p w14:paraId="0B6E5EA3" w14:textId="243156E1" w:rsidR="00C634C1" w:rsidRPr="00A67CD4" w:rsidRDefault="00C634C1" w:rsidP="00EE3F3E">
            <w:pPr>
              <w:ind w:firstLine="318"/>
              <w:jc w:val="both"/>
            </w:pPr>
            <w:r>
              <w:t>Каковы основные способы защиты от финансового мошенничества?</w:t>
            </w:r>
          </w:p>
          <w:p w14:paraId="589A27D2" w14:textId="77777777" w:rsidR="00EE3F3E" w:rsidRPr="00A67CD4" w:rsidRDefault="00EE3F3E" w:rsidP="00C634C1">
            <w:pPr>
              <w:ind w:firstLine="318"/>
              <w:jc w:val="both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672BA76" w14:textId="2058A7AB" w:rsidR="00C634C1" w:rsidRPr="00A67CD4" w:rsidRDefault="0094308D" w:rsidP="00FD0644">
            <w:pPr>
              <w:ind w:left="360"/>
            </w:pPr>
            <w:r>
              <w:t>1)Использование надежных паролей</w:t>
            </w:r>
          </w:p>
          <w:p w14:paraId="0A682BCB" w14:textId="0AF7866B" w:rsidR="00C634C1" w:rsidRPr="00A67CD4" w:rsidRDefault="0094308D" w:rsidP="00FD0644">
            <w:pPr>
              <w:ind w:left="360"/>
            </w:pPr>
            <w:r>
              <w:t>2)Проверка источников информации</w:t>
            </w:r>
          </w:p>
          <w:p w14:paraId="5BBF0DEA" w14:textId="0C87CC35" w:rsidR="00EE3F3E" w:rsidRPr="00A67CD4" w:rsidRDefault="0094308D" w:rsidP="0094308D">
            <w:pPr>
              <w:ind w:left="360"/>
            </w:pPr>
            <w:r>
              <w:t>3)Не разглашение личных данных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B85A319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0CECECC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8E04458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EE3F3E" w14:paraId="19961DC8" w14:textId="77777777" w:rsidTr="00180E9E">
        <w:tc>
          <w:tcPr>
            <w:tcW w:w="0" w:type="auto"/>
            <w:tcMar>
              <w:left w:w="28" w:type="dxa"/>
              <w:right w:w="28" w:type="dxa"/>
            </w:tcMar>
          </w:tcPr>
          <w:p w14:paraId="0AB2F852" w14:textId="77777777" w:rsidR="00EE3F3E" w:rsidRPr="00A67CD4" w:rsidRDefault="00EE3F3E" w:rsidP="00EE3F3E">
            <w:pPr>
              <w:pStyle w:val="a8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EED2394" w14:textId="77777777" w:rsidR="00EE3F3E" w:rsidRPr="00A67CD4" w:rsidRDefault="00EE3F3E" w:rsidP="00EE3F3E">
            <w:pPr>
              <w:ind w:firstLine="318"/>
              <w:jc w:val="both"/>
            </w:pPr>
            <w:r>
              <w:t>Прочитайте текст и запишите развернутый обоснованный ответ</w:t>
            </w:r>
          </w:p>
          <w:p w14:paraId="3A7AAAAD" w14:textId="77777777" w:rsidR="00EE3F3E" w:rsidRPr="00A67CD4" w:rsidRDefault="00EE3F3E" w:rsidP="00EE3F3E">
            <w:pPr>
              <w:ind w:firstLine="318"/>
              <w:jc w:val="both"/>
            </w:pPr>
          </w:p>
          <w:p w14:paraId="0EF27462" w14:textId="6C7B727F" w:rsidR="00EE3F3E" w:rsidRPr="00A67CD4" w:rsidRDefault="00C634C1" w:rsidP="00EE3F3E">
            <w:pPr>
              <w:ind w:firstLine="318"/>
              <w:jc w:val="both"/>
            </w:pPr>
            <w:r>
              <w:rPr>
                <w:bCs/>
              </w:rPr>
              <w:t>Охарактеризуйте функции денег как экономической категории.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988627B" w14:textId="77777777" w:rsidR="007D4304" w:rsidRPr="00A67CD4" w:rsidRDefault="007D4304" w:rsidP="007D4304">
            <w:r>
              <w:t xml:space="preserve">Деньги выполняют следующие пять функций: </w:t>
            </w:r>
          </w:p>
          <w:p w14:paraId="5DAD8DB0" w14:textId="4039C650" w:rsidR="00FD0644" w:rsidRPr="00A67CD4" w:rsidRDefault="007D4304" w:rsidP="00FD0644">
            <w:pPr>
              <w:ind w:left="360"/>
            </w:pPr>
            <w:r>
              <w:t>Мера стоимости; </w:t>
            </w:r>
          </w:p>
          <w:p w14:paraId="2DAFDD49" w14:textId="0379C25C" w:rsidR="00FD0644" w:rsidRPr="00A67CD4" w:rsidRDefault="007D4304" w:rsidP="00FD0644">
            <w:pPr>
              <w:ind w:left="360"/>
            </w:pPr>
            <w:r>
              <w:t>Средство обращения; </w:t>
            </w:r>
          </w:p>
          <w:p w14:paraId="0DF95BA6" w14:textId="7121E7FC" w:rsidR="00FD0644" w:rsidRPr="00A67CD4" w:rsidRDefault="00FD0644" w:rsidP="00FD0644">
            <w:pPr>
              <w:ind w:left="360"/>
            </w:pPr>
            <w:r>
              <w:t>Средство платежа;</w:t>
            </w:r>
          </w:p>
          <w:p w14:paraId="2A33CF01" w14:textId="3CCDA0F7" w:rsidR="00FD0644" w:rsidRPr="00A67CD4" w:rsidRDefault="007D4304" w:rsidP="00FD0644">
            <w:pPr>
              <w:ind w:left="360"/>
            </w:pPr>
            <w:r>
              <w:t>Средство накопления; </w:t>
            </w:r>
          </w:p>
          <w:p w14:paraId="2E9C612E" w14:textId="4E6469EE" w:rsidR="007D4304" w:rsidRPr="00A67CD4" w:rsidRDefault="007D4304" w:rsidP="00FD0644">
            <w:pPr>
              <w:ind w:left="360"/>
            </w:pPr>
            <w:r>
              <w:t>Мировые деньги. </w:t>
            </w:r>
          </w:p>
          <w:p w14:paraId="43A4EC4C" w14:textId="2E840B8A" w:rsidR="00EE3F3E" w:rsidRPr="00A67CD4" w:rsidRDefault="00EE3F3E" w:rsidP="007D4304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909F794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E6BA5AE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2BFF7E7" w14:textId="77777777" w:rsidR="00EE3F3E" w:rsidRPr="00A67CD4" w:rsidRDefault="00EE3F3E" w:rsidP="00EE3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минут</w:t>
            </w:r>
          </w:p>
        </w:tc>
      </w:tr>
    </w:tbl>
    <w:p w14:paraId="4DF6A138" w14:textId="77777777" w:rsidR="00EE3F3E" w:rsidRPr="00472B1C" w:rsidRDefault="00EE3F3E" w:rsidP="004C5725"/>
    <w:sectPr w:rsidR="00EE3F3E" w:rsidRPr="00472B1C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7F41"/>
    <w:multiLevelType w:val="hybridMultilevel"/>
    <w:tmpl w:val="4B160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F6242C"/>
    <w:multiLevelType w:val="multilevel"/>
    <w:tmpl w:val="B546B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1C5488"/>
    <w:multiLevelType w:val="multilevel"/>
    <w:tmpl w:val="60F40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9E58A3"/>
    <w:multiLevelType w:val="hybridMultilevel"/>
    <w:tmpl w:val="F148D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0472A"/>
    <w:multiLevelType w:val="multilevel"/>
    <w:tmpl w:val="6FC8C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9475502"/>
    <w:multiLevelType w:val="multilevel"/>
    <w:tmpl w:val="EF46E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A007A7"/>
    <w:multiLevelType w:val="multilevel"/>
    <w:tmpl w:val="8DA6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2F005BF5"/>
    <w:multiLevelType w:val="hybridMultilevel"/>
    <w:tmpl w:val="3F88D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2C7514"/>
    <w:multiLevelType w:val="multilevel"/>
    <w:tmpl w:val="C1A0A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0C034D"/>
    <w:multiLevelType w:val="hybridMultilevel"/>
    <w:tmpl w:val="3F88D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530845"/>
    <w:multiLevelType w:val="hybridMultilevel"/>
    <w:tmpl w:val="3F88D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472AC"/>
    <w:multiLevelType w:val="hybridMultilevel"/>
    <w:tmpl w:val="4B160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EBF3E58"/>
    <w:multiLevelType w:val="hybridMultilevel"/>
    <w:tmpl w:val="D0DC2A64"/>
    <w:lvl w:ilvl="0" w:tplc="18F4B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270CD"/>
    <w:multiLevelType w:val="multilevel"/>
    <w:tmpl w:val="F7E6E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FDC7574"/>
    <w:multiLevelType w:val="hybridMultilevel"/>
    <w:tmpl w:val="3F88D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B18D2"/>
    <w:multiLevelType w:val="multilevel"/>
    <w:tmpl w:val="EACC3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8F44C4C"/>
    <w:multiLevelType w:val="multilevel"/>
    <w:tmpl w:val="8D24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7" w15:restartNumberingAfterBreak="0">
    <w:nsid w:val="64D751A6"/>
    <w:multiLevelType w:val="multilevel"/>
    <w:tmpl w:val="F9640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5E0D6A"/>
    <w:multiLevelType w:val="multilevel"/>
    <w:tmpl w:val="A6F69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C96931"/>
    <w:multiLevelType w:val="hybridMultilevel"/>
    <w:tmpl w:val="8C1CB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70C2A"/>
    <w:multiLevelType w:val="multilevel"/>
    <w:tmpl w:val="8FFEA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555D90"/>
    <w:multiLevelType w:val="multilevel"/>
    <w:tmpl w:val="4A946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2E32C0"/>
    <w:multiLevelType w:val="multilevel"/>
    <w:tmpl w:val="458C9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70775992"/>
    <w:multiLevelType w:val="multilevel"/>
    <w:tmpl w:val="EEA27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B04F14"/>
    <w:multiLevelType w:val="multilevel"/>
    <w:tmpl w:val="F9640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E76ED8"/>
    <w:multiLevelType w:val="multilevel"/>
    <w:tmpl w:val="5342A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7BD6283"/>
    <w:multiLevelType w:val="multilevel"/>
    <w:tmpl w:val="23061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88394A"/>
    <w:multiLevelType w:val="multilevel"/>
    <w:tmpl w:val="1C2C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25"/>
  </w:num>
  <w:num w:numId="4">
    <w:abstractNumId w:val="1"/>
  </w:num>
  <w:num w:numId="5">
    <w:abstractNumId w:val="31"/>
  </w:num>
  <w:num w:numId="6">
    <w:abstractNumId w:val="35"/>
  </w:num>
  <w:num w:numId="7">
    <w:abstractNumId w:val="28"/>
  </w:num>
  <w:num w:numId="8">
    <w:abstractNumId w:val="34"/>
  </w:num>
  <w:num w:numId="9">
    <w:abstractNumId w:val="12"/>
  </w:num>
  <w:num w:numId="10">
    <w:abstractNumId w:val="36"/>
  </w:num>
  <w:num w:numId="11">
    <w:abstractNumId w:val="9"/>
  </w:num>
  <w:num w:numId="12">
    <w:abstractNumId w:val="14"/>
  </w:num>
  <w:num w:numId="13">
    <w:abstractNumId w:val="37"/>
  </w:num>
  <w:num w:numId="14">
    <w:abstractNumId w:val="20"/>
  </w:num>
  <w:num w:numId="15">
    <w:abstractNumId w:val="11"/>
  </w:num>
  <w:num w:numId="16">
    <w:abstractNumId w:val="5"/>
  </w:num>
  <w:num w:numId="17">
    <w:abstractNumId w:val="8"/>
  </w:num>
  <w:num w:numId="18">
    <w:abstractNumId w:val="30"/>
  </w:num>
  <w:num w:numId="19">
    <w:abstractNumId w:val="2"/>
  </w:num>
  <w:num w:numId="20">
    <w:abstractNumId w:val="23"/>
  </w:num>
  <w:num w:numId="21">
    <w:abstractNumId w:val="33"/>
  </w:num>
  <w:num w:numId="22">
    <w:abstractNumId w:val="29"/>
  </w:num>
  <w:num w:numId="23">
    <w:abstractNumId w:val="4"/>
  </w:num>
  <w:num w:numId="24">
    <w:abstractNumId w:val="0"/>
  </w:num>
  <w:num w:numId="25">
    <w:abstractNumId w:val="13"/>
  </w:num>
  <w:num w:numId="26">
    <w:abstractNumId w:val="27"/>
  </w:num>
  <w:num w:numId="27">
    <w:abstractNumId w:val="16"/>
  </w:num>
  <w:num w:numId="28">
    <w:abstractNumId w:val="6"/>
  </w:num>
  <w:num w:numId="29">
    <w:abstractNumId w:val="32"/>
  </w:num>
  <w:num w:numId="30">
    <w:abstractNumId w:val="7"/>
  </w:num>
  <w:num w:numId="31">
    <w:abstractNumId w:val="19"/>
  </w:num>
  <w:num w:numId="32">
    <w:abstractNumId w:val="21"/>
  </w:num>
  <w:num w:numId="33">
    <w:abstractNumId w:val="18"/>
  </w:num>
  <w:num w:numId="34">
    <w:abstractNumId w:val="10"/>
  </w:num>
  <w:num w:numId="35">
    <w:abstractNumId w:val="26"/>
  </w:num>
  <w:num w:numId="36">
    <w:abstractNumId w:val="38"/>
  </w:num>
  <w:num w:numId="37">
    <w:abstractNumId w:val="24"/>
  </w:num>
  <w:num w:numId="38">
    <w:abstractNumId w:val="3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44FAF"/>
    <w:rsid w:val="00085D59"/>
    <w:rsid w:val="000A6C90"/>
    <w:rsid w:val="000D5B07"/>
    <w:rsid w:val="000E3265"/>
    <w:rsid w:val="000E79E6"/>
    <w:rsid w:val="000F527D"/>
    <w:rsid w:val="000F5EF8"/>
    <w:rsid w:val="00102629"/>
    <w:rsid w:val="00112D06"/>
    <w:rsid w:val="00113E13"/>
    <w:rsid w:val="00137ECA"/>
    <w:rsid w:val="00154947"/>
    <w:rsid w:val="00161AC3"/>
    <w:rsid w:val="00165301"/>
    <w:rsid w:val="00180E9E"/>
    <w:rsid w:val="00185E8A"/>
    <w:rsid w:val="00187A3F"/>
    <w:rsid w:val="001A10DB"/>
    <w:rsid w:val="001A1B21"/>
    <w:rsid w:val="001C72FE"/>
    <w:rsid w:val="001D235F"/>
    <w:rsid w:val="002146DC"/>
    <w:rsid w:val="00216C30"/>
    <w:rsid w:val="00264CF9"/>
    <w:rsid w:val="0028318D"/>
    <w:rsid w:val="002B6EBB"/>
    <w:rsid w:val="002D114C"/>
    <w:rsid w:val="003079D6"/>
    <w:rsid w:val="0039083C"/>
    <w:rsid w:val="003B1313"/>
    <w:rsid w:val="003B230C"/>
    <w:rsid w:val="003B3A6C"/>
    <w:rsid w:val="00404F81"/>
    <w:rsid w:val="00405BE8"/>
    <w:rsid w:val="00413BB0"/>
    <w:rsid w:val="00436DD0"/>
    <w:rsid w:val="00472B1C"/>
    <w:rsid w:val="00477B2C"/>
    <w:rsid w:val="00490789"/>
    <w:rsid w:val="004A1A41"/>
    <w:rsid w:val="004C5725"/>
    <w:rsid w:val="004F6DBC"/>
    <w:rsid w:val="00527C72"/>
    <w:rsid w:val="00534C27"/>
    <w:rsid w:val="00546BD1"/>
    <w:rsid w:val="00554AC8"/>
    <w:rsid w:val="00555A70"/>
    <w:rsid w:val="00561D1A"/>
    <w:rsid w:val="00570F8E"/>
    <w:rsid w:val="0057617C"/>
    <w:rsid w:val="00577B9B"/>
    <w:rsid w:val="00581E4B"/>
    <w:rsid w:val="005A1B3F"/>
    <w:rsid w:val="005A4712"/>
    <w:rsid w:val="005B0568"/>
    <w:rsid w:val="005D2516"/>
    <w:rsid w:val="00606B9B"/>
    <w:rsid w:val="006303D9"/>
    <w:rsid w:val="006722DB"/>
    <w:rsid w:val="006A0D51"/>
    <w:rsid w:val="006B34DC"/>
    <w:rsid w:val="006B4C96"/>
    <w:rsid w:val="006D6347"/>
    <w:rsid w:val="00731E3C"/>
    <w:rsid w:val="00751329"/>
    <w:rsid w:val="00772F32"/>
    <w:rsid w:val="00790FA3"/>
    <w:rsid w:val="007D4304"/>
    <w:rsid w:val="007F0124"/>
    <w:rsid w:val="008340FE"/>
    <w:rsid w:val="00834786"/>
    <w:rsid w:val="00854B29"/>
    <w:rsid w:val="008C64B8"/>
    <w:rsid w:val="008E41E9"/>
    <w:rsid w:val="00913CE4"/>
    <w:rsid w:val="00931F43"/>
    <w:rsid w:val="00936257"/>
    <w:rsid w:val="00937466"/>
    <w:rsid w:val="0094308D"/>
    <w:rsid w:val="0094583E"/>
    <w:rsid w:val="0095606E"/>
    <w:rsid w:val="00975306"/>
    <w:rsid w:val="009803D7"/>
    <w:rsid w:val="009A7212"/>
    <w:rsid w:val="009C0D61"/>
    <w:rsid w:val="009F0754"/>
    <w:rsid w:val="00A13BF1"/>
    <w:rsid w:val="00A23042"/>
    <w:rsid w:val="00A4585B"/>
    <w:rsid w:val="00A50168"/>
    <w:rsid w:val="00A67CD4"/>
    <w:rsid w:val="00AC64AC"/>
    <w:rsid w:val="00AD12E9"/>
    <w:rsid w:val="00B10839"/>
    <w:rsid w:val="00B256BA"/>
    <w:rsid w:val="00B3618A"/>
    <w:rsid w:val="00B44189"/>
    <w:rsid w:val="00B53734"/>
    <w:rsid w:val="00B61AD9"/>
    <w:rsid w:val="00B96E4C"/>
    <w:rsid w:val="00BB28A7"/>
    <w:rsid w:val="00C03543"/>
    <w:rsid w:val="00C05687"/>
    <w:rsid w:val="00C16E5B"/>
    <w:rsid w:val="00C415D9"/>
    <w:rsid w:val="00C54E0B"/>
    <w:rsid w:val="00C570CD"/>
    <w:rsid w:val="00C634C1"/>
    <w:rsid w:val="00C6614B"/>
    <w:rsid w:val="00C764E9"/>
    <w:rsid w:val="00C827F9"/>
    <w:rsid w:val="00CA471E"/>
    <w:rsid w:val="00CB63DC"/>
    <w:rsid w:val="00CD77A7"/>
    <w:rsid w:val="00CE650C"/>
    <w:rsid w:val="00D3540F"/>
    <w:rsid w:val="00D709BA"/>
    <w:rsid w:val="00D85BD4"/>
    <w:rsid w:val="00D87811"/>
    <w:rsid w:val="00D909A9"/>
    <w:rsid w:val="00DE579B"/>
    <w:rsid w:val="00DF4516"/>
    <w:rsid w:val="00DF5834"/>
    <w:rsid w:val="00E400A6"/>
    <w:rsid w:val="00E474CD"/>
    <w:rsid w:val="00E819C8"/>
    <w:rsid w:val="00E84EC9"/>
    <w:rsid w:val="00E90357"/>
    <w:rsid w:val="00EC58DB"/>
    <w:rsid w:val="00EE3F3E"/>
    <w:rsid w:val="00EF1ED9"/>
    <w:rsid w:val="00F12DB1"/>
    <w:rsid w:val="00F40295"/>
    <w:rsid w:val="00F41C16"/>
    <w:rsid w:val="00F4323D"/>
    <w:rsid w:val="00F94235"/>
    <w:rsid w:val="00F94F7D"/>
    <w:rsid w:val="00FB1F19"/>
    <w:rsid w:val="00FC1396"/>
    <w:rsid w:val="00FD0644"/>
    <w:rsid w:val="00FD3B0A"/>
    <w:rsid w:val="00FF62A9"/>
    <w:rsid w:val="00FF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C8A12BC4-490D-4B8D-9F5F-78C4A7920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18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character" w:styleId="a3">
    <w:name w:val="Hyperlink"/>
    <w:uiPriority w:val="99"/>
    <w:semiHidden/>
    <w:unhideWhenUsed/>
    <w:rPr>
      <w:color w:val="2F69C7"/>
      <w:u w:val="single"/>
    </w:rPr>
  </w:style>
  <w:style w:type="paragraph" w:styleId="a4">
    <w:name w:val="Title"/>
    <w:basedOn w:val="a"/>
    <w:next w:val="a"/>
    <w:link w:val="a5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5">
    <w:name w:val="Заголовок Знак"/>
    <w:basedOn w:val="a0"/>
    <w:link w:val="a4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7">
    <w:name w:val="Подзаголовок Знак"/>
    <w:basedOn w:val="a0"/>
    <w:link w:val="a6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8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9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b">
    <w:name w:val="Выделенная цитата Знак"/>
    <w:basedOn w:val="a0"/>
    <w:link w:val="aa"/>
    <w:uiPriority w:val="30"/>
    <w:rsid w:val="009803D7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d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14:ligatures w14:val="standardContextual"/>
    </w:rPr>
  </w:style>
  <w:style w:type="character" w:customStyle="1" w:styleId="af">
    <w:name w:val="Текст выноски Знак"/>
    <w:basedOn w:val="a0"/>
    <w:link w:val="ae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0">
    <w:name w:val="Strong"/>
    <w:basedOn w:val="a0"/>
    <w:uiPriority w:val="22"/>
    <w:qFormat/>
    <w:rsid w:val="00E84EC9"/>
    <w:rPr>
      <w:b/>
      <w:bCs/>
    </w:rPr>
  </w:style>
  <w:style w:type="character" w:styleId="af1">
    <w:name w:val="annotation reference"/>
    <w:basedOn w:val="a0"/>
    <w:uiPriority w:val="99"/>
    <w:semiHidden/>
    <w:unhideWhenUsed/>
    <w:rsid w:val="001A1B21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A1B21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A1B21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A1B2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A1B21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s-markdown-paragraph">
    <w:name w:val="ds-markdown-paragraph"/>
    <w:basedOn w:val="a"/>
    <w:rsid w:val="007D43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6C21F-9C1E-4F71-BD73-D409D3188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5</cp:revision>
  <cp:lastPrinted>2025-09-02T09:43:00Z</cp:lastPrinted>
  <dcterms:created xsi:type="dcterms:W3CDTF">2025-11-19T13:14:00Z</dcterms:created>
  <dcterms:modified xsi:type="dcterms:W3CDTF">2025-11-26T12:17:00Z</dcterms:modified>
</cp:coreProperties>
</file>